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91" w:rsidRDefault="00B6651D" w:rsidP="004E5691">
      <w:pPr>
        <w:widowControl/>
        <w:spacing w:line="360" w:lineRule="auto"/>
        <w:jc w:val="center"/>
        <w:rPr>
          <w:rFonts w:cs="仿宋"/>
          <w:b/>
          <w:bCs/>
          <w:color w:val="000000" w:themeColor="text1"/>
          <w:kern w:val="0"/>
          <w:sz w:val="32"/>
          <w:szCs w:val="44"/>
        </w:rPr>
      </w:pPr>
      <w:r w:rsidRPr="00720809">
        <w:rPr>
          <w:rFonts w:cs="仿宋" w:hint="eastAsia"/>
          <w:b/>
          <w:bCs/>
          <w:color w:val="000000" w:themeColor="text1"/>
          <w:kern w:val="0"/>
          <w:sz w:val="32"/>
          <w:szCs w:val="44"/>
        </w:rPr>
        <w:t>蚌埠市公共交通集团有限公司</w:t>
      </w:r>
    </w:p>
    <w:p w:rsidR="00B6651D" w:rsidRPr="00720809" w:rsidRDefault="00A94303" w:rsidP="004E5691">
      <w:pPr>
        <w:widowControl/>
        <w:spacing w:line="360" w:lineRule="auto"/>
        <w:jc w:val="center"/>
        <w:rPr>
          <w:rFonts w:cs="仿宋"/>
          <w:b/>
          <w:bCs/>
          <w:color w:val="000000" w:themeColor="text1"/>
          <w:kern w:val="0"/>
          <w:sz w:val="32"/>
          <w:szCs w:val="44"/>
        </w:rPr>
      </w:pPr>
      <w:r w:rsidRPr="00A94303">
        <w:rPr>
          <w:rFonts w:cs="仿宋" w:hint="eastAsia"/>
          <w:b/>
          <w:bCs/>
          <w:color w:val="000000" w:themeColor="text1"/>
          <w:kern w:val="0"/>
          <w:sz w:val="32"/>
          <w:szCs w:val="44"/>
        </w:rPr>
        <w:t>报废</w:t>
      </w:r>
      <w:r w:rsidR="00862F49">
        <w:rPr>
          <w:rFonts w:cs="仿宋" w:hint="eastAsia"/>
          <w:b/>
          <w:bCs/>
          <w:color w:val="000000" w:themeColor="text1"/>
          <w:kern w:val="0"/>
          <w:sz w:val="32"/>
          <w:szCs w:val="44"/>
        </w:rPr>
        <w:t>箱式</w:t>
      </w:r>
      <w:r w:rsidR="00720809" w:rsidRPr="00720809">
        <w:rPr>
          <w:rFonts w:cs="仿宋" w:hint="eastAsia"/>
          <w:b/>
          <w:bCs/>
          <w:color w:val="000000" w:themeColor="text1"/>
          <w:kern w:val="0"/>
          <w:sz w:val="32"/>
          <w:szCs w:val="44"/>
        </w:rPr>
        <w:t>变电站、变压器</w:t>
      </w:r>
      <w:r w:rsidR="00B6651D" w:rsidRPr="00720809">
        <w:rPr>
          <w:rFonts w:cs="仿宋" w:hint="eastAsia"/>
          <w:b/>
          <w:bCs/>
          <w:color w:val="000000" w:themeColor="text1"/>
          <w:kern w:val="0"/>
          <w:sz w:val="32"/>
          <w:szCs w:val="44"/>
        </w:rPr>
        <w:t>竞价处置公告</w:t>
      </w:r>
    </w:p>
    <w:p w:rsidR="00B6651D" w:rsidRPr="00720809" w:rsidRDefault="00B6651D" w:rsidP="00B74A95">
      <w:pPr>
        <w:spacing w:line="360" w:lineRule="auto"/>
        <w:ind w:firstLineChars="200" w:firstLine="480"/>
        <w:rPr>
          <w:color w:val="000000" w:themeColor="text1"/>
          <w:sz w:val="24"/>
        </w:rPr>
      </w:pPr>
      <w:r w:rsidRPr="00720809">
        <w:rPr>
          <w:rFonts w:hint="eastAsia"/>
          <w:color w:val="000000" w:themeColor="text1"/>
          <w:sz w:val="24"/>
        </w:rPr>
        <w:t>根据国家相关法律法规，遵循公开、公平、公正和诚实信用的原则，我</w:t>
      </w:r>
      <w:r w:rsidR="006510DF">
        <w:rPr>
          <w:rFonts w:hint="eastAsia"/>
          <w:color w:val="000000" w:themeColor="text1"/>
          <w:sz w:val="24"/>
        </w:rPr>
        <w:t>集团</w:t>
      </w:r>
      <w:r w:rsidRPr="00720809">
        <w:rPr>
          <w:rFonts w:hint="eastAsia"/>
          <w:color w:val="000000" w:themeColor="text1"/>
          <w:sz w:val="24"/>
        </w:rPr>
        <w:t>公司拟对</w:t>
      </w:r>
      <w:r w:rsidR="00A94E92">
        <w:rPr>
          <w:rFonts w:hint="eastAsia"/>
          <w:color w:val="000000" w:themeColor="text1"/>
          <w:sz w:val="24"/>
        </w:rPr>
        <w:t>报废</w:t>
      </w:r>
      <w:r w:rsidR="00862F49">
        <w:rPr>
          <w:rFonts w:hint="eastAsia"/>
          <w:color w:val="000000" w:themeColor="text1"/>
          <w:sz w:val="24"/>
        </w:rPr>
        <w:t>箱</w:t>
      </w:r>
      <w:r w:rsidR="00A94E92">
        <w:rPr>
          <w:rFonts w:hint="eastAsia"/>
          <w:color w:val="000000" w:themeColor="text1"/>
          <w:sz w:val="24"/>
        </w:rPr>
        <w:t>式变电站、</w:t>
      </w:r>
      <w:r w:rsidR="004E5691" w:rsidRPr="004E5691">
        <w:rPr>
          <w:rFonts w:hint="eastAsia"/>
          <w:color w:val="000000" w:themeColor="text1"/>
          <w:sz w:val="24"/>
        </w:rPr>
        <w:t>变压器</w:t>
      </w:r>
      <w:r w:rsidRPr="00720809">
        <w:rPr>
          <w:rFonts w:hint="eastAsia"/>
          <w:color w:val="000000" w:themeColor="text1"/>
          <w:sz w:val="24"/>
        </w:rPr>
        <w:t>进行公开竞价处置，</w:t>
      </w:r>
      <w:r w:rsidRPr="00720809">
        <w:rPr>
          <w:color w:val="000000" w:themeColor="text1"/>
          <w:sz w:val="24"/>
        </w:rPr>
        <w:t>欢迎</w:t>
      </w:r>
      <w:r w:rsidRPr="00720809">
        <w:rPr>
          <w:rFonts w:hint="eastAsia"/>
          <w:color w:val="000000" w:themeColor="text1"/>
          <w:sz w:val="24"/>
        </w:rPr>
        <w:t>有回收</w:t>
      </w:r>
      <w:r w:rsidR="00A94303" w:rsidRPr="00A94303">
        <w:rPr>
          <w:rFonts w:hint="eastAsia"/>
          <w:color w:val="000000" w:themeColor="text1"/>
          <w:sz w:val="24"/>
        </w:rPr>
        <w:t>报废</w:t>
      </w:r>
      <w:r w:rsidR="00862F49">
        <w:rPr>
          <w:rFonts w:cs="仿宋" w:hint="eastAsia"/>
          <w:bCs/>
          <w:color w:val="000000" w:themeColor="text1"/>
          <w:kern w:val="0"/>
          <w:sz w:val="24"/>
          <w:szCs w:val="44"/>
        </w:rPr>
        <w:t>箱</w:t>
      </w:r>
      <w:r w:rsidR="00720809" w:rsidRPr="00720809">
        <w:rPr>
          <w:rFonts w:cs="仿宋" w:hint="eastAsia"/>
          <w:bCs/>
          <w:color w:val="000000" w:themeColor="text1"/>
          <w:kern w:val="0"/>
          <w:sz w:val="24"/>
          <w:szCs w:val="44"/>
        </w:rPr>
        <w:t>式变电站、变压器</w:t>
      </w:r>
      <w:r w:rsidRPr="00720809">
        <w:rPr>
          <w:rFonts w:hint="eastAsia"/>
          <w:color w:val="000000" w:themeColor="text1"/>
          <w:sz w:val="24"/>
        </w:rPr>
        <w:t>的意向受让方参与报名及竞价。</w:t>
      </w:r>
    </w:p>
    <w:p w:rsidR="00B6651D" w:rsidRPr="00720809" w:rsidRDefault="00B6651D" w:rsidP="00720809">
      <w:pPr>
        <w:spacing w:line="360" w:lineRule="auto"/>
        <w:ind w:firstLineChars="200" w:firstLine="480"/>
        <w:rPr>
          <w:color w:val="000000" w:themeColor="text1"/>
          <w:sz w:val="24"/>
        </w:rPr>
      </w:pPr>
      <w:r w:rsidRPr="00720809">
        <w:rPr>
          <w:rFonts w:hint="eastAsia"/>
          <w:color w:val="000000" w:themeColor="text1"/>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9169" w:type="dxa"/>
        <w:jc w:val="center"/>
        <w:tblInd w:w="-93" w:type="dxa"/>
        <w:tblLayout w:type="fixed"/>
        <w:tblCellMar>
          <w:left w:w="0" w:type="dxa"/>
          <w:right w:w="0" w:type="dxa"/>
        </w:tblCellMar>
        <w:tblLook w:val="0000"/>
      </w:tblPr>
      <w:tblGrid>
        <w:gridCol w:w="664"/>
        <w:gridCol w:w="1417"/>
        <w:gridCol w:w="1168"/>
        <w:gridCol w:w="5920"/>
      </w:tblGrid>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序号</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内容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说明及要求</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一</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720809">
            <w:pPr>
              <w:widowControl/>
              <w:spacing w:line="360" w:lineRule="auto"/>
              <w:jc w:val="center"/>
              <w:rPr>
                <w:b/>
                <w:color w:val="000000" w:themeColor="text1"/>
                <w:kern w:val="0"/>
                <w:szCs w:val="21"/>
              </w:rPr>
            </w:pPr>
            <w:r w:rsidRPr="00720809">
              <w:rPr>
                <w:rFonts w:hint="eastAsia"/>
                <w:b/>
                <w:color w:val="000000" w:themeColor="text1"/>
                <w:kern w:val="0"/>
                <w:szCs w:val="21"/>
              </w:rPr>
              <w:t>项目名称</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720809" w:rsidRDefault="00B6651D" w:rsidP="00720809">
            <w:pPr>
              <w:widowControl/>
              <w:jc w:val="center"/>
              <w:rPr>
                <w:rFonts w:cs="仿宋"/>
                <w:bCs/>
                <w:color w:val="000000" w:themeColor="text1"/>
                <w:kern w:val="0"/>
                <w:szCs w:val="44"/>
              </w:rPr>
            </w:pPr>
            <w:r w:rsidRPr="00720809">
              <w:rPr>
                <w:rFonts w:cs="仿宋" w:hint="eastAsia"/>
                <w:bCs/>
                <w:color w:val="000000" w:themeColor="text1"/>
                <w:kern w:val="0"/>
                <w:szCs w:val="21"/>
              </w:rPr>
              <w:t>蚌埠市公共交通集团有限公司</w:t>
            </w:r>
            <w:r w:rsidR="0070224C">
              <w:rPr>
                <w:rFonts w:cs="仿宋" w:hint="eastAsia"/>
                <w:bCs/>
                <w:color w:val="000000" w:themeColor="text1"/>
                <w:kern w:val="0"/>
                <w:szCs w:val="21"/>
              </w:rPr>
              <w:t>报废</w:t>
            </w:r>
            <w:r w:rsidR="00862F49">
              <w:rPr>
                <w:rFonts w:cs="仿宋" w:hint="eastAsia"/>
                <w:bCs/>
                <w:color w:val="000000" w:themeColor="text1"/>
                <w:kern w:val="0"/>
                <w:szCs w:val="21"/>
              </w:rPr>
              <w:t>箱</w:t>
            </w:r>
            <w:r w:rsidR="0070224C">
              <w:rPr>
                <w:rFonts w:cs="仿宋" w:hint="eastAsia"/>
                <w:bCs/>
                <w:color w:val="000000" w:themeColor="text1"/>
                <w:kern w:val="0"/>
                <w:szCs w:val="21"/>
              </w:rPr>
              <w:t>式变电站、</w:t>
            </w:r>
            <w:r w:rsidR="004E5691" w:rsidRPr="004E5691">
              <w:rPr>
                <w:rFonts w:cs="仿宋" w:hint="eastAsia"/>
                <w:bCs/>
                <w:color w:val="000000" w:themeColor="text1"/>
                <w:kern w:val="0"/>
                <w:szCs w:val="21"/>
              </w:rPr>
              <w:t>变压器</w:t>
            </w:r>
            <w:r w:rsidR="00720809" w:rsidRPr="004E5691">
              <w:rPr>
                <w:rFonts w:cs="仿宋" w:hint="eastAsia"/>
                <w:bCs/>
                <w:color w:val="000000" w:themeColor="text1"/>
                <w:kern w:val="0"/>
                <w:szCs w:val="21"/>
              </w:rPr>
              <w:t>竞价处置公告</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二</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720809">
            <w:pPr>
              <w:widowControl/>
              <w:spacing w:line="360" w:lineRule="auto"/>
              <w:jc w:val="center"/>
              <w:rPr>
                <w:b/>
                <w:color w:val="000000" w:themeColor="text1"/>
                <w:kern w:val="0"/>
                <w:szCs w:val="21"/>
              </w:rPr>
            </w:pPr>
            <w:r w:rsidRPr="00720809">
              <w:rPr>
                <w:rFonts w:hint="eastAsia"/>
                <w:b/>
                <w:color w:val="000000" w:themeColor="text1"/>
                <w:kern w:val="0"/>
                <w:szCs w:val="21"/>
              </w:rPr>
              <w:t>项目编号</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8D01F3" w:rsidRDefault="008D01F3" w:rsidP="008D01F3">
            <w:pPr>
              <w:spacing w:line="360" w:lineRule="auto"/>
              <w:jc w:val="center"/>
              <w:rPr>
                <w:color w:val="000000" w:themeColor="text1"/>
                <w:kern w:val="0"/>
                <w:szCs w:val="21"/>
              </w:rPr>
            </w:pPr>
            <w:r w:rsidRPr="008D01F3">
              <w:rPr>
                <w:rFonts w:hint="eastAsia"/>
                <w:color w:val="000000" w:themeColor="text1"/>
                <w:shd w:val="clear" w:color="auto" w:fill="FFFFFF"/>
              </w:rPr>
              <w:t>BBGJ</w:t>
            </w:r>
            <w:r w:rsidRPr="008D01F3">
              <w:rPr>
                <w:rFonts w:hint="eastAsia"/>
                <w:color w:val="000000" w:themeColor="text1"/>
                <w:shd w:val="clear" w:color="auto" w:fill="FFFFFF"/>
              </w:rPr>
              <w:t>—</w:t>
            </w:r>
            <w:r w:rsidRPr="008D01F3">
              <w:rPr>
                <w:rFonts w:hint="eastAsia"/>
                <w:color w:val="000000" w:themeColor="text1"/>
                <w:shd w:val="clear" w:color="auto" w:fill="FFFFFF"/>
              </w:rPr>
              <w:t>GCB2022</w:t>
            </w:r>
            <w:r w:rsidRPr="008D01F3">
              <w:rPr>
                <w:rFonts w:hint="eastAsia"/>
                <w:color w:val="000000" w:themeColor="text1"/>
                <w:shd w:val="clear" w:color="auto" w:fill="FFFFFF"/>
              </w:rPr>
              <w:t>—</w:t>
            </w:r>
            <w:r w:rsidRPr="008D01F3">
              <w:rPr>
                <w:rFonts w:hint="eastAsia"/>
                <w:color w:val="000000" w:themeColor="text1"/>
                <w:shd w:val="clear" w:color="auto" w:fill="FFFFFF"/>
              </w:rPr>
              <w:t>04</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b/>
                <w:color w:val="000000" w:themeColor="text1"/>
                <w:kern w:val="0"/>
                <w:szCs w:val="21"/>
              </w:rPr>
            </w:pPr>
            <w:r w:rsidRPr="00720809">
              <w:rPr>
                <w:rFonts w:hint="eastAsia"/>
                <w:b/>
                <w:color w:val="000000" w:themeColor="text1"/>
                <w:kern w:val="0"/>
                <w:szCs w:val="21"/>
              </w:rPr>
              <w:t>三</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720809">
            <w:pPr>
              <w:widowControl/>
              <w:spacing w:line="360" w:lineRule="auto"/>
              <w:jc w:val="center"/>
              <w:rPr>
                <w:b/>
                <w:color w:val="000000" w:themeColor="text1"/>
                <w:kern w:val="0"/>
                <w:szCs w:val="21"/>
              </w:rPr>
            </w:pPr>
            <w:r w:rsidRPr="00720809">
              <w:rPr>
                <w:rFonts w:hint="eastAsia"/>
                <w:b/>
                <w:color w:val="000000" w:themeColor="text1"/>
                <w:kern w:val="0"/>
                <w:szCs w:val="21"/>
              </w:rPr>
              <w:t>转让方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720809" w:rsidRDefault="00B6651D" w:rsidP="00525C44">
            <w:pPr>
              <w:widowControl/>
              <w:spacing w:line="360" w:lineRule="auto"/>
              <w:jc w:val="center"/>
              <w:rPr>
                <w:color w:val="000000" w:themeColor="text1"/>
                <w:kern w:val="0"/>
                <w:szCs w:val="21"/>
              </w:rPr>
            </w:pPr>
            <w:r w:rsidRPr="00720809">
              <w:rPr>
                <w:rFonts w:hint="eastAsia"/>
                <w:color w:val="000000" w:themeColor="text1"/>
                <w:kern w:val="0"/>
                <w:szCs w:val="21"/>
              </w:rPr>
              <w:t>蚌埠市公共交通集团有限公司</w:t>
            </w:r>
          </w:p>
        </w:tc>
      </w:tr>
      <w:tr w:rsidR="00B6651D" w:rsidRPr="00A3240D" w:rsidTr="004E5691">
        <w:trPr>
          <w:trHeight w:val="3165"/>
          <w:jc w:val="center"/>
        </w:trPr>
        <w:tc>
          <w:tcPr>
            <w:tcW w:w="664" w:type="dxa"/>
            <w:tcBorders>
              <w:top w:val="single" w:sz="8" w:space="0" w:color="auto"/>
              <w:left w:val="single" w:sz="8" w:space="0" w:color="auto"/>
              <w:bottom w:val="single" w:sz="4"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r w:rsidRPr="00720809">
              <w:rPr>
                <w:rFonts w:cs="宋体" w:hint="eastAsia"/>
                <w:b/>
                <w:color w:val="000000" w:themeColor="text1"/>
                <w:kern w:val="0"/>
                <w:szCs w:val="21"/>
              </w:rPr>
              <w:t>四</w:t>
            </w:r>
          </w:p>
        </w:tc>
        <w:tc>
          <w:tcPr>
            <w:tcW w:w="1417" w:type="dxa"/>
            <w:tcBorders>
              <w:top w:val="single" w:sz="8" w:space="0" w:color="auto"/>
              <w:left w:val="single" w:sz="8" w:space="0" w:color="auto"/>
              <w:bottom w:val="single" w:sz="4" w:space="0" w:color="auto"/>
              <w:right w:val="single" w:sz="8" w:space="0" w:color="auto"/>
            </w:tcBorders>
            <w:vAlign w:val="center"/>
          </w:tcPr>
          <w:p w:rsidR="00B6651D" w:rsidRPr="00720809" w:rsidRDefault="00362DB8" w:rsidP="00720809">
            <w:pPr>
              <w:widowControl/>
              <w:spacing w:line="360" w:lineRule="auto"/>
              <w:jc w:val="center"/>
              <w:rPr>
                <w:rFonts w:cs="宋体"/>
                <w:b/>
                <w:color w:val="000000" w:themeColor="text1"/>
                <w:kern w:val="0"/>
                <w:szCs w:val="21"/>
              </w:rPr>
            </w:pPr>
            <w:r w:rsidRPr="00A3240D">
              <w:rPr>
                <w:rFonts w:asciiTheme="minorEastAsia" w:eastAsiaTheme="minorEastAsia" w:hAnsiTheme="minorEastAsia" w:cs="宋体" w:hint="eastAsia"/>
                <w:b/>
                <w:kern w:val="0"/>
                <w:szCs w:val="21"/>
              </w:rPr>
              <w:t>处置标</w:t>
            </w:r>
            <w:r w:rsidRPr="00A3240D">
              <w:rPr>
                <w:rFonts w:asciiTheme="minorEastAsia" w:eastAsiaTheme="minorEastAsia" w:hAnsiTheme="minorEastAsia" w:cs="宋体" w:hint="eastAsia"/>
                <w:b/>
                <w:kern w:val="0"/>
                <w:szCs w:val="21"/>
                <w:shd w:val="clear" w:color="auto" w:fill="FFFFFF"/>
              </w:rPr>
              <w:t>的基本情况</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B6651D" w:rsidRPr="00720809" w:rsidRDefault="00FC4A8A" w:rsidP="0046605D">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1</w:t>
            </w:r>
            <w:r>
              <w:rPr>
                <w:rFonts w:cs="宋体" w:hint="eastAsia"/>
                <w:bCs/>
                <w:color w:val="000000" w:themeColor="text1"/>
                <w:kern w:val="0"/>
                <w:szCs w:val="21"/>
                <w:shd w:val="clear" w:color="auto" w:fill="FFFFFF"/>
              </w:rPr>
              <w:t>、</w:t>
            </w:r>
            <w:r w:rsidR="00B6651D" w:rsidRPr="00720809">
              <w:rPr>
                <w:rFonts w:hint="eastAsia"/>
                <w:color w:val="000000" w:themeColor="text1"/>
                <w:kern w:val="0"/>
                <w:szCs w:val="21"/>
              </w:rPr>
              <w:t>蚌埠市公共交通集团有限公司现有</w:t>
            </w:r>
            <w:r w:rsidR="004E5691" w:rsidRPr="004E5691">
              <w:rPr>
                <w:rFonts w:cs="仿宋" w:hint="eastAsia"/>
                <w:bCs/>
                <w:color w:val="000000" w:themeColor="text1"/>
                <w:kern w:val="0"/>
                <w:szCs w:val="21"/>
              </w:rPr>
              <w:t>报废两台</w:t>
            </w:r>
            <w:r w:rsidR="00862F49">
              <w:rPr>
                <w:rFonts w:cs="仿宋" w:hint="eastAsia"/>
                <w:bCs/>
                <w:color w:val="000000" w:themeColor="text1"/>
                <w:kern w:val="0"/>
                <w:szCs w:val="21"/>
              </w:rPr>
              <w:t>箱</w:t>
            </w:r>
            <w:r w:rsidR="004E5691" w:rsidRPr="004E5691">
              <w:rPr>
                <w:rFonts w:cs="仿宋" w:hint="eastAsia"/>
                <w:bCs/>
                <w:color w:val="000000" w:themeColor="text1"/>
                <w:kern w:val="0"/>
                <w:szCs w:val="21"/>
              </w:rPr>
              <w:t>式变电站、两台变压器</w:t>
            </w:r>
            <w:r w:rsidR="00D635C2" w:rsidRPr="00720809">
              <w:rPr>
                <w:rFonts w:hint="eastAsia"/>
                <w:color w:val="000000" w:themeColor="text1"/>
                <w:kern w:val="0"/>
                <w:szCs w:val="21"/>
              </w:rPr>
              <w:t>已无法</w:t>
            </w:r>
            <w:r w:rsidR="00B6651D" w:rsidRPr="00720809">
              <w:rPr>
                <w:rFonts w:hint="eastAsia"/>
                <w:color w:val="000000" w:themeColor="text1"/>
                <w:kern w:val="0"/>
                <w:szCs w:val="21"/>
              </w:rPr>
              <w:t>使用，</w:t>
            </w:r>
            <w:r w:rsidR="00B6651D" w:rsidRPr="00720809">
              <w:rPr>
                <w:rFonts w:cs="宋体" w:hint="eastAsia"/>
                <w:bCs/>
                <w:color w:val="000000" w:themeColor="text1"/>
                <w:kern w:val="0"/>
                <w:szCs w:val="21"/>
                <w:shd w:val="clear" w:color="auto" w:fill="FFFFFF"/>
              </w:rPr>
              <w:t>拟向社会公开报价进行处置。</w:t>
            </w:r>
          </w:p>
          <w:p w:rsidR="00B6651D" w:rsidRPr="00720809" w:rsidRDefault="004E5691" w:rsidP="0046605D">
            <w:pPr>
              <w:spacing w:line="360" w:lineRule="auto"/>
              <w:ind w:firstLineChars="200" w:firstLine="420"/>
              <w:rPr>
                <w:color w:val="000000" w:themeColor="text1"/>
                <w:kern w:val="0"/>
                <w:szCs w:val="21"/>
              </w:rPr>
            </w:pPr>
            <w:r w:rsidRPr="004E5691">
              <w:rPr>
                <w:rFonts w:cs="仿宋" w:hint="eastAsia"/>
                <w:bCs/>
                <w:color w:val="000000" w:themeColor="text1"/>
                <w:kern w:val="0"/>
                <w:szCs w:val="21"/>
              </w:rPr>
              <w:t>报废两台</w:t>
            </w:r>
            <w:r w:rsidR="00862F49">
              <w:rPr>
                <w:rFonts w:cs="仿宋" w:hint="eastAsia"/>
                <w:bCs/>
                <w:color w:val="000000" w:themeColor="text1"/>
                <w:kern w:val="0"/>
                <w:szCs w:val="21"/>
              </w:rPr>
              <w:t>箱</w:t>
            </w:r>
            <w:r w:rsidRPr="004E5691">
              <w:rPr>
                <w:rFonts w:cs="仿宋" w:hint="eastAsia"/>
                <w:bCs/>
                <w:color w:val="000000" w:themeColor="text1"/>
                <w:kern w:val="0"/>
                <w:szCs w:val="21"/>
              </w:rPr>
              <w:t>式变电站、两台变压器</w:t>
            </w:r>
            <w:r w:rsidR="00B6651D" w:rsidRPr="00720809">
              <w:rPr>
                <w:rFonts w:hint="eastAsia"/>
                <w:color w:val="000000" w:themeColor="text1"/>
                <w:kern w:val="0"/>
                <w:szCs w:val="21"/>
              </w:rPr>
              <w:t>存放位置：</w:t>
            </w:r>
          </w:p>
          <w:p w:rsidR="00B6651D" w:rsidRPr="00720809" w:rsidRDefault="00FC4A8A" w:rsidP="0046605D">
            <w:pPr>
              <w:spacing w:line="360" w:lineRule="auto"/>
              <w:ind w:firstLineChars="200" w:firstLine="420"/>
              <w:rPr>
                <w:color w:val="000000" w:themeColor="text1"/>
                <w:kern w:val="0"/>
                <w:szCs w:val="21"/>
              </w:rPr>
            </w:pPr>
            <w:r>
              <w:rPr>
                <w:rFonts w:cs="宋体" w:hint="eastAsia"/>
                <w:bCs/>
                <w:color w:val="000000" w:themeColor="text1"/>
                <w:kern w:val="0"/>
                <w:szCs w:val="21"/>
                <w:shd w:val="clear" w:color="auto" w:fill="FFFFFF"/>
              </w:rPr>
              <w:t>（</w:t>
            </w:r>
            <w:r>
              <w:rPr>
                <w:rFonts w:cs="宋体" w:hint="eastAsia"/>
                <w:bCs/>
                <w:color w:val="000000" w:themeColor="text1"/>
                <w:kern w:val="0"/>
                <w:szCs w:val="21"/>
                <w:shd w:val="clear" w:color="auto" w:fill="FFFFFF"/>
              </w:rPr>
              <w:t>1</w:t>
            </w:r>
            <w:r>
              <w:rPr>
                <w:rFonts w:cs="宋体" w:hint="eastAsia"/>
                <w:bCs/>
                <w:color w:val="000000" w:themeColor="text1"/>
                <w:kern w:val="0"/>
                <w:szCs w:val="21"/>
                <w:shd w:val="clear" w:color="auto" w:fill="FFFFFF"/>
              </w:rPr>
              <w:t>）</w:t>
            </w:r>
            <w:r w:rsidR="007862C1" w:rsidRPr="007862C1">
              <w:rPr>
                <w:rFonts w:cs="宋体" w:hint="eastAsia"/>
                <w:bCs/>
                <w:color w:val="000000" w:themeColor="text1"/>
                <w:kern w:val="0"/>
                <w:szCs w:val="21"/>
                <w:shd w:val="clear" w:color="auto" w:fill="FFFFFF"/>
              </w:rPr>
              <w:t>汤和路西侧</w:t>
            </w:r>
          </w:p>
          <w:p w:rsidR="00B6651D" w:rsidRPr="00720809" w:rsidRDefault="00FC4A8A" w:rsidP="0046605D">
            <w:pPr>
              <w:spacing w:line="360" w:lineRule="auto"/>
              <w:ind w:firstLineChars="200" w:firstLine="420"/>
              <w:rPr>
                <w:rFonts w:cs="宋体"/>
                <w:bCs/>
                <w:color w:val="000000" w:themeColor="text1"/>
                <w:kern w:val="0"/>
                <w:szCs w:val="21"/>
                <w:shd w:val="clear" w:color="auto" w:fill="FFFFFF"/>
              </w:rPr>
            </w:pPr>
            <w:r>
              <w:rPr>
                <w:rFonts w:hint="eastAsia"/>
                <w:color w:val="000000" w:themeColor="text1"/>
                <w:kern w:val="0"/>
                <w:szCs w:val="21"/>
              </w:rPr>
              <w:t>（</w:t>
            </w:r>
            <w:r>
              <w:rPr>
                <w:rFonts w:hint="eastAsia"/>
                <w:color w:val="000000" w:themeColor="text1"/>
                <w:kern w:val="0"/>
                <w:szCs w:val="21"/>
              </w:rPr>
              <w:t>2</w:t>
            </w:r>
            <w:r>
              <w:rPr>
                <w:rFonts w:hint="eastAsia"/>
                <w:color w:val="000000" w:themeColor="text1"/>
                <w:kern w:val="0"/>
                <w:szCs w:val="21"/>
              </w:rPr>
              <w:t>）</w:t>
            </w:r>
            <w:r w:rsidR="007862C1" w:rsidRPr="007862C1">
              <w:rPr>
                <w:rFonts w:hint="eastAsia"/>
                <w:color w:val="000000" w:themeColor="text1"/>
                <w:kern w:val="0"/>
                <w:szCs w:val="21"/>
              </w:rPr>
              <w:t>汤和路与黄山大道交叉口院内</w:t>
            </w:r>
          </w:p>
          <w:p w:rsidR="00B6651D" w:rsidRDefault="00FC4A8A" w:rsidP="0046605D">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w:t>
            </w:r>
            <w:r>
              <w:rPr>
                <w:rFonts w:cs="宋体" w:hint="eastAsia"/>
                <w:bCs/>
                <w:color w:val="000000" w:themeColor="text1"/>
                <w:kern w:val="0"/>
                <w:szCs w:val="21"/>
                <w:shd w:val="clear" w:color="auto" w:fill="FFFFFF"/>
              </w:rPr>
              <w:t>3</w:t>
            </w:r>
            <w:r>
              <w:rPr>
                <w:rFonts w:cs="宋体" w:hint="eastAsia"/>
                <w:bCs/>
                <w:color w:val="000000" w:themeColor="text1"/>
                <w:kern w:val="0"/>
                <w:szCs w:val="21"/>
                <w:shd w:val="clear" w:color="auto" w:fill="FFFFFF"/>
              </w:rPr>
              <w:t>）</w:t>
            </w:r>
            <w:r w:rsidR="007862C1" w:rsidRPr="007862C1">
              <w:rPr>
                <w:rFonts w:cs="宋体" w:hint="eastAsia"/>
                <w:bCs/>
                <w:color w:val="000000" w:themeColor="text1"/>
                <w:kern w:val="0"/>
                <w:szCs w:val="21"/>
                <w:shd w:val="clear" w:color="auto" w:fill="FFFFFF"/>
              </w:rPr>
              <w:t>原</w:t>
            </w:r>
            <w:r w:rsidR="007862C1" w:rsidRPr="007862C1">
              <w:rPr>
                <w:rFonts w:cs="宋体" w:hint="eastAsia"/>
                <w:bCs/>
                <w:color w:val="000000" w:themeColor="text1"/>
                <w:kern w:val="0"/>
                <w:szCs w:val="21"/>
                <w:shd w:val="clear" w:color="auto" w:fill="FFFFFF"/>
              </w:rPr>
              <w:t>212</w:t>
            </w:r>
            <w:r w:rsidR="007862C1" w:rsidRPr="007862C1">
              <w:rPr>
                <w:rFonts w:cs="宋体" w:hint="eastAsia"/>
                <w:bCs/>
                <w:color w:val="000000" w:themeColor="text1"/>
                <w:kern w:val="0"/>
                <w:szCs w:val="21"/>
                <w:shd w:val="clear" w:color="auto" w:fill="FFFFFF"/>
              </w:rPr>
              <w:t>路</w:t>
            </w:r>
          </w:p>
          <w:p w:rsidR="007862C1" w:rsidRPr="00720809" w:rsidRDefault="00FC4A8A" w:rsidP="0046605D">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w:t>
            </w:r>
            <w:r>
              <w:rPr>
                <w:rFonts w:cs="宋体" w:hint="eastAsia"/>
                <w:bCs/>
                <w:color w:val="000000" w:themeColor="text1"/>
                <w:kern w:val="0"/>
                <w:szCs w:val="21"/>
                <w:shd w:val="clear" w:color="auto" w:fill="FFFFFF"/>
              </w:rPr>
              <w:t>4</w:t>
            </w:r>
            <w:r>
              <w:rPr>
                <w:rFonts w:cs="宋体" w:hint="eastAsia"/>
                <w:bCs/>
                <w:color w:val="000000" w:themeColor="text1"/>
                <w:kern w:val="0"/>
                <w:szCs w:val="21"/>
                <w:shd w:val="clear" w:color="auto" w:fill="FFFFFF"/>
              </w:rPr>
              <w:t>）</w:t>
            </w:r>
            <w:r w:rsidR="007862C1" w:rsidRPr="007862C1">
              <w:rPr>
                <w:rFonts w:cs="宋体" w:hint="eastAsia"/>
                <w:bCs/>
                <w:color w:val="000000" w:themeColor="text1"/>
                <w:kern w:val="0"/>
                <w:szCs w:val="21"/>
                <w:shd w:val="clear" w:color="auto" w:fill="FFFFFF"/>
              </w:rPr>
              <w:t>原</w:t>
            </w:r>
            <w:r w:rsidR="007862C1" w:rsidRPr="007862C1">
              <w:rPr>
                <w:rFonts w:cs="宋体" w:hint="eastAsia"/>
                <w:bCs/>
                <w:color w:val="000000" w:themeColor="text1"/>
                <w:kern w:val="0"/>
                <w:szCs w:val="21"/>
                <w:shd w:val="clear" w:color="auto" w:fill="FFFFFF"/>
              </w:rPr>
              <w:t>222</w:t>
            </w:r>
            <w:r w:rsidR="007862C1" w:rsidRPr="007862C1">
              <w:rPr>
                <w:rFonts w:cs="宋体" w:hint="eastAsia"/>
                <w:bCs/>
                <w:color w:val="000000" w:themeColor="text1"/>
                <w:kern w:val="0"/>
                <w:szCs w:val="21"/>
                <w:shd w:val="clear" w:color="auto" w:fill="FFFFFF"/>
              </w:rPr>
              <w:t>路</w:t>
            </w:r>
          </w:p>
          <w:p w:rsidR="00B6651D" w:rsidRPr="00720809" w:rsidRDefault="00FC4A8A" w:rsidP="0046605D">
            <w:pPr>
              <w:spacing w:line="360" w:lineRule="auto"/>
              <w:ind w:firstLineChars="200" w:firstLine="420"/>
              <w:rPr>
                <w:color w:val="000000" w:themeColor="text1"/>
                <w:kern w:val="0"/>
                <w:szCs w:val="21"/>
              </w:rPr>
            </w:pPr>
            <w:r>
              <w:rPr>
                <w:rFonts w:hint="eastAsia"/>
                <w:color w:val="000000" w:themeColor="text1"/>
                <w:kern w:val="0"/>
                <w:szCs w:val="21"/>
              </w:rPr>
              <w:t>2</w:t>
            </w:r>
            <w:r>
              <w:rPr>
                <w:rFonts w:hint="eastAsia"/>
                <w:color w:val="000000" w:themeColor="text1"/>
                <w:kern w:val="0"/>
                <w:szCs w:val="21"/>
              </w:rPr>
              <w:t>、</w:t>
            </w:r>
            <w:r w:rsidR="004E5691" w:rsidRPr="004E5691">
              <w:rPr>
                <w:rFonts w:cs="仿宋" w:hint="eastAsia"/>
                <w:bCs/>
                <w:color w:val="000000" w:themeColor="text1"/>
                <w:kern w:val="0"/>
                <w:szCs w:val="21"/>
              </w:rPr>
              <w:t>报废两台</w:t>
            </w:r>
            <w:r w:rsidR="00862F49">
              <w:rPr>
                <w:rFonts w:cs="仿宋" w:hint="eastAsia"/>
                <w:bCs/>
                <w:color w:val="000000" w:themeColor="text1"/>
                <w:kern w:val="0"/>
                <w:szCs w:val="21"/>
              </w:rPr>
              <w:t>箱</w:t>
            </w:r>
            <w:r w:rsidR="004E5691" w:rsidRPr="004E5691">
              <w:rPr>
                <w:rFonts w:cs="仿宋" w:hint="eastAsia"/>
                <w:bCs/>
                <w:color w:val="000000" w:themeColor="text1"/>
                <w:kern w:val="0"/>
                <w:szCs w:val="21"/>
              </w:rPr>
              <w:t>式变电站、两台变压器</w:t>
            </w:r>
            <w:r w:rsidR="00B6651D" w:rsidRPr="00720809">
              <w:rPr>
                <w:rFonts w:hint="eastAsia"/>
                <w:color w:val="000000" w:themeColor="text1"/>
                <w:kern w:val="0"/>
                <w:szCs w:val="21"/>
              </w:rPr>
              <w:t>受让方须自行前往上述地址回收。</w:t>
            </w:r>
          </w:p>
          <w:p w:rsidR="00B6651D" w:rsidRPr="00720809" w:rsidRDefault="00FC4A8A" w:rsidP="001A3877">
            <w:pPr>
              <w:spacing w:line="360" w:lineRule="auto"/>
              <w:ind w:firstLineChars="200" w:firstLine="420"/>
              <w:rPr>
                <w:rFonts w:cs="宋体"/>
                <w:color w:val="000000" w:themeColor="text1"/>
                <w:kern w:val="0"/>
                <w:szCs w:val="21"/>
              </w:rPr>
            </w:pPr>
            <w:r>
              <w:rPr>
                <w:rFonts w:hint="eastAsia"/>
                <w:color w:val="000000" w:themeColor="text1"/>
                <w:szCs w:val="21"/>
              </w:rPr>
              <w:t>3</w:t>
            </w:r>
            <w:r>
              <w:rPr>
                <w:rFonts w:hint="eastAsia"/>
                <w:color w:val="000000" w:themeColor="text1"/>
                <w:szCs w:val="21"/>
              </w:rPr>
              <w:t>、</w:t>
            </w:r>
            <w:r w:rsidR="001A3877">
              <w:rPr>
                <w:rFonts w:asciiTheme="minorEastAsia" w:eastAsiaTheme="minorEastAsia" w:hAnsiTheme="minorEastAsia" w:hint="eastAsia"/>
                <w:color w:val="000000"/>
                <w:szCs w:val="21"/>
              </w:rPr>
              <w:t>最终成交价</w:t>
            </w:r>
            <w:r w:rsidR="0044786D" w:rsidRPr="00A3240D">
              <w:rPr>
                <w:rFonts w:asciiTheme="minorEastAsia" w:eastAsiaTheme="minorEastAsia" w:hAnsiTheme="minorEastAsia" w:hint="eastAsia"/>
                <w:color w:val="000000"/>
                <w:szCs w:val="21"/>
              </w:rPr>
              <w:t>以交易双方共同</w:t>
            </w:r>
            <w:r w:rsidR="0044786D">
              <w:rPr>
                <w:rFonts w:asciiTheme="minorEastAsia" w:eastAsiaTheme="minorEastAsia" w:hAnsiTheme="minorEastAsia" w:hint="eastAsia"/>
                <w:color w:val="000000"/>
                <w:szCs w:val="21"/>
              </w:rPr>
              <w:t>认可</w:t>
            </w:r>
            <w:r w:rsidR="0044786D" w:rsidRPr="00A3240D">
              <w:rPr>
                <w:rFonts w:asciiTheme="minorEastAsia" w:eastAsiaTheme="minorEastAsia" w:hAnsiTheme="minorEastAsia" w:hint="eastAsia"/>
                <w:color w:val="000000"/>
                <w:szCs w:val="21"/>
              </w:rPr>
              <w:t>实际</w:t>
            </w:r>
            <w:r w:rsidR="001A3877">
              <w:rPr>
                <w:rFonts w:asciiTheme="minorEastAsia" w:eastAsiaTheme="minorEastAsia" w:hAnsiTheme="minorEastAsia" w:hint="eastAsia"/>
                <w:color w:val="000000"/>
                <w:szCs w:val="21"/>
              </w:rPr>
              <w:t>价格</w:t>
            </w:r>
            <w:r w:rsidR="0044786D" w:rsidRPr="00A3240D">
              <w:rPr>
                <w:rFonts w:asciiTheme="minorEastAsia" w:eastAsiaTheme="minorEastAsia" w:hAnsiTheme="minorEastAsia" w:hint="eastAsia"/>
                <w:color w:val="000000"/>
                <w:szCs w:val="21"/>
              </w:rPr>
              <w:t>为准</w:t>
            </w:r>
            <w:r w:rsidR="0044786D">
              <w:rPr>
                <w:rFonts w:asciiTheme="minorEastAsia" w:eastAsiaTheme="minorEastAsia" w:hAnsiTheme="minorEastAsia" w:hint="eastAsia"/>
                <w:color w:val="000000"/>
                <w:szCs w:val="21"/>
              </w:rPr>
              <w:t>。</w:t>
            </w:r>
          </w:p>
        </w:tc>
      </w:tr>
      <w:tr w:rsidR="00EF7253" w:rsidRPr="00A3240D" w:rsidTr="004E5691">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EF7253" w:rsidRPr="00720809" w:rsidRDefault="00EF7253" w:rsidP="00142292">
            <w:pPr>
              <w:spacing w:line="360" w:lineRule="auto"/>
              <w:jc w:val="center"/>
              <w:rPr>
                <w:b/>
                <w:color w:val="000000" w:themeColor="text1"/>
                <w:szCs w:val="21"/>
              </w:rPr>
            </w:pPr>
            <w:r w:rsidRPr="00720809">
              <w:rPr>
                <w:rFonts w:hint="eastAsia"/>
                <w:b/>
                <w:color w:val="000000" w:themeColor="text1"/>
                <w:szCs w:val="21"/>
              </w:rPr>
              <w:t>五</w:t>
            </w:r>
          </w:p>
        </w:tc>
        <w:tc>
          <w:tcPr>
            <w:tcW w:w="1417" w:type="dxa"/>
            <w:tcBorders>
              <w:top w:val="single" w:sz="8" w:space="0" w:color="auto"/>
              <w:left w:val="single" w:sz="8" w:space="0" w:color="auto"/>
              <w:bottom w:val="single" w:sz="4" w:space="0" w:color="auto"/>
              <w:right w:val="single" w:sz="8" w:space="0" w:color="auto"/>
            </w:tcBorders>
            <w:vAlign w:val="center"/>
          </w:tcPr>
          <w:p w:rsidR="00EF7253" w:rsidRPr="00720809" w:rsidRDefault="00EF7253" w:rsidP="00720809">
            <w:pPr>
              <w:spacing w:line="360" w:lineRule="auto"/>
              <w:jc w:val="center"/>
              <w:rPr>
                <w:b/>
                <w:color w:val="000000" w:themeColor="text1"/>
                <w:szCs w:val="21"/>
              </w:rPr>
            </w:pPr>
            <w:r w:rsidRPr="00720809">
              <w:rPr>
                <w:rFonts w:hint="eastAsia"/>
                <w:b/>
                <w:color w:val="000000" w:themeColor="text1"/>
                <w:szCs w:val="21"/>
              </w:rPr>
              <w:t>转让底价</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EF7253" w:rsidRPr="00720809" w:rsidRDefault="00862F49" w:rsidP="00142292">
            <w:pPr>
              <w:spacing w:line="360" w:lineRule="auto"/>
              <w:jc w:val="center"/>
              <w:rPr>
                <w:color w:val="000000" w:themeColor="text1"/>
                <w:szCs w:val="21"/>
              </w:rPr>
            </w:pPr>
            <w:r>
              <w:rPr>
                <w:rFonts w:cs="仿宋" w:hint="eastAsia"/>
                <w:bCs/>
                <w:color w:val="000000" w:themeColor="text1"/>
                <w:kern w:val="0"/>
                <w:szCs w:val="21"/>
              </w:rPr>
              <w:t>箱</w:t>
            </w:r>
            <w:r w:rsidR="00E81202" w:rsidRPr="004E5691">
              <w:rPr>
                <w:rFonts w:cs="仿宋" w:hint="eastAsia"/>
                <w:bCs/>
                <w:color w:val="000000" w:themeColor="text1"/>
                <w:kern w:val="0"/>
                <w:szCs w:val="21"/>
              </w:rPr>
              <w:t>式变电站</w:t>
            </w:r>
            <w:r w:rsidR="00E81202">
              <w:rPr>
                <w:rFonts w:cs="仿宋" w:hint="eastAsia"/>
                <w:bCs/>
                <w:color w:val="000000" w:themeColor="text1"/>
                <w:kern w:val="0"/>
                <w:szCs w:val="21"/>
              </w:rPr>
              <w:t>8000</w:t>
            </w:r>
            <w:r w:rsidR="001A3877">
              <w:rPr>
                <w:rFonts w:hint="eastAsia"/>
                <w:color w:val="000000" w:themeColor="text1"/>
                <w:szCs w:val="21"/>
              </w:rPr>
              <w:t>元</w:t>
            </w:r>
            <w:r w:rsidR="001A3877">
              <w:rPr>
                <w:rFonts w:hint="eastAsia"/>
                <w:color w:val="000000" w:themeColor="text1"/>
                <w:szCs w:val="21"/>
              </w:rPr>
              <w:t>/</w:t>
            </w:r>
            <w:r w:rsidR="00E81202">
              <w:rPr>
                <w:rFonts w:hint="eastAsia"/>
                <w:color w:val="000000" w:themeColor="text1"/>
                <w:szCs w:val="21"/>
              </w:rPr>
              <w:t>台、</w:t>
            </w:r>
            <w:r w:rsidR="00E81202" w:rsidRPr="004E5691">
              <w:rPr>
                <w:rFonts w:cs="仿宋" w:hint="eastAsia"/>
                <w:bCs/>
                <w:color w:val="000000" w:themeColor="text1"/>
                <w:kern w:val="0"/>
                <w:szCs w:val="21"/>
              </w:rPr>
              <w:t>变压器</w:t>
            </w:r>
            <w:r w:rsidR="00E81202">
              <w:rPr>
                <w:rFonts w:hint="eastAsia"/>
                <w:color w:val="000000" w:themeColor="text1"/>
                <w:szCs w:val="21"/>
              </w:rPr>
              <w:t>2000</w:t>
            </w:r>
            <w:r w:rsidR="00E81202">
              <w:rPr>
                <w:rFonts w:hint="eastAsia"/>
                <w:color w:val="000000" w:themeColor="text1"/>
                <w:szCs w:val="21"/>
              </w:rPr>
              <w:t>元</w:t>
            </w:r>
            <w:r w:rsidR="00E81202">
              <w:rPr>
                <w:rFonts w:hint="eastAsia"/>
                <w:color w:val="000000" w:themeColor="text1"/>
                <w:szCs w:val="21"/>
              </w:rPr>
              <w:t>/</w:t>
            </w:r>
            <w:r w:rsidR="00E81202">
              <w:rPr>
                <w:rFonts w:hint="eastAsia"/>
                <w:color w:val="000000" w:themeColor="text1"/>
                <w:szCs w:val="21"/>
              </w:rPr>
              <w:t>台</w:t>
            </w:r>
          </w:p>
        </w:tc>
      </w:tr>
      <w:tr w:rsidR="00EF7253" w:rsidRPr="00A3240D" w:rsidTr="004E5691">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EF7253" w:rsidRPr="00720809" w:rsidRDefault="00EF7253" w:rsidP="00142292">
            <w:pPr>
              <w:spacing w:line="360" w:lineRule="auto"/>
              <w:jc w:val="center"/>
              <w:rPr>
                <w:b/>
                <w:color w:val="000000" w:themeColor="text1"/>
                <w:szCs w:val="21"/>
              </w:rPr>
            </w:pPr>
            <w:r>
              <w:rPr>
                <w:rFonts w:hint="eastAsia"/>
                <w:b/>
                <w:color w:val="000000" w:themeColor="text1"/>
                <w:szCs w:val="21"/>
              </w:rPr>
              <w:t>六</w:t>
            </w:r>
          </w:p>
        </w:tc>
        <w:tc>
          <w:tcPr>
            <w:tcW w:w="1417" w:type="dxa"/>
            <w:tcBorders>
              <w:top w:val="single" w:sz="8" w:space="0" w:color="auto"/>
              <w:left w:val="single" w:sz="8" w:space="0" w:color="auto"/>
              <w:bottom w:val="single" w:sz="4" w:space="0" w:color="auto"/>
              <w:right w:val="single" w:sz="8" w:space="0" w:color="auto"/>
            </w:tcBorders>
            <w:vAlign w:val="center"/>
          </w:tcPr>
          <w:p w:rsidR="00EF7253" w:rsidRPr="00720809" w:rsidRDefault="00EF7253" w:rsidP="00720809">
            <w:pPr>
              <w:spacing w:line="360" w:lineRule="auto"/>
              <w:jc w:val="center"/>
              <w:rPr>
                <w:b/>
                <w:color w:val="000000" w:themeColor="text1"/>
                <w:szCs w:val="21"/>
              </w:rPr>
            </w:pPr>
            <w:r w:rsidRPr="003309DA">
              <w:rPr>
                <w:rFonts w:hint="eastAsia"/>
                <w:b/>
                <w:color w:val="000000" w:themeColor="text1"/>
                <w:szCs w:val="21"/>
              </w:rPr>
              <w:t>竞价保证金</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EF7253" w:rsidRPr="00720809" w:rsidRDefault="00EF7253" w:rsidP="00EF7253">
            <w:pPr>
              <w:spacing w:line="360" w:lineRule="auto"/>
              <w:jc w:val="center"/>
              <w:rPr>
                <w:color w:val="000000" w:themeColor="text1"/>
                <w:szCs w:val="21"/>
              </w:rPr>
            </w:pPr>
            <w:r w:rsidRPr="00720809">
              <w:rPr>
                <w:rFonts w:hint="eastAsia"/>
                <w:color w:val="000000" w:themeColor="text1"/>
                <w:szCs w:val="21"/>
              </w:rPr>
              <w:t>1000</w:t>
            </w:r>
            <w:r w:rsidRPr="00720809">
              <w:rPr>
                <w:rFonts w:hint="eastAsia"/>
                <w:color w:val="000000" w:themeColor="text1"/>
                <w:szCs w:val="21"/>
              </w:rPr>
              <w:t>元</w:t>
            </w:r>
            <w:r>
              <w:rPr>
                <w:rFonts w:hint="eastAsia"/>
                <w:color w:val="000000" w:themeColor="text1"/>
                <w:szCs w:val="21"/>
              </w:rPr>
              <w:t>，</w:t>
            </w:r>
            <w:r w:rsidRPr="00720809">
              <w:rPr>
                <w:rFonts w:hint="eastAsia"/>
                <w:color w:val="000000" w:themeColor="text1"/>
                <w:szCs w:val="21"/>
              </w:rPr>
              <w:t>竞价结束后无息退还</w:t>
            </w:r>
            <w:r>
              <w:rPr>
                <w:rFonts w:hint="eastAsia"/>
                <w:color w:val="000000" w:themeColor="text1"/>
                <w:szCs w:val="21"/>
              </w:rPr>
              <w:t>。</w:t>
            </w:r>
          </w:p>
        </w:tc>
      </w:tr>
      <w:tr w:rsidR="00B6651D" w:rsidRPr="00A3240D" w:rsidTr="004E5691">
        <w:trPr>
          <w:trHeight w:val="841"/>
          <w:jc w:val="center"/>
        </w:trPr>
        <w:tc>
          <w:tcPr>
            <w:tcW w:w="664" w:type="dxa"/>
            <w:tcBorders>
              <w:top w:val="single" w:sz="4" w:space="0" w:color="auto"/>
              <w:left w:val="single" w:sz="4" w:space="0" w:color="auto"/>
              <w:bottom w:val="single" w:sz="4" w:space="0" w:color="auto"/>
              <w:right w:val="single" w:sz="4" w:space="0" w:color="auto"/>
            </w:tcBorders>
            <w:vAlign w:val="center"/>
          </w:tcPr>
          <w:p w:rsidR="00B6651D" w:rsidRPr="00720809" w:rsidRDefault="00EF7253" w:rsidP="00142292">
            <w:pPr>
              <w:jc w:val="center"/>
              <w:rPr>
                <w:b/>
                <w:color w:val="000000" w:themeColor="text1"/>
              </w:rPr>
            </w:pPr>
            <w:r>
              <w:rPr>
                <w:rFonts w:hint="eastAsia"/>
                <w:b/>
                <w:color w:val="000000" w:themeColor="text1"/>
                <w:szCs w:val="21"/>
              </w:rPr>
              <w:t>七</w:t>
            </w:r>
          </w:p>
        </w:tc>
        <w:tc>
          <w:tcPr>
            <w:tcW w:w="1417" w:type="dxa"/>
            <w:tcBorders>
              <w:top w:val="single" w:sz="4" w:space="0" w:color="auto"/>
              <w:left w:val="single" w:sz="4" w:space="0" w:color="auto"/>
              <w:bottom w:val="single" w:sz="4" w:space="0" w:color="auto"/>
              <w:right w:val="single" w:sz="4" w:space="0" w:color="auto"/>
            </w:tcBorders>
            <w:vAlign w:val="center"/>
          </w:tcPr>
          <w:p w:rsidR="00B6651D" w:rsidRPr="00720809" w:rsidRDefault="00B6651D" w:rsidP="00720809">
            <w:pPr>
              <w:jc w:val="center"/>
              <w:rPr>
                <w:b/>
                <w:color w:val="000000" w:themeColor="text1"/>
              </w:rPr>
            </w:pPr>
            <w:r w:rsidRPr="00720809">
              <w:rPr>
                <w:rFonts w:hint="eastAsia"/>
                <w:b/>
                <w:color w:val="000000" w:themeColor="text1"/>
                <w:szCs w:val="21"/>
              </w:rPr>
              <w:t>对意向受让方的资格要求</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910E12" w:rsidRDefault="0070224C" w:rsidP="00EF7253">
            <w:pPr>
              <w:spacing w:line="360" w:lineRule="auto"/>
              <w:ind w:firstLineChars="200" w:firstLine="420"/>
              <w:rPr>
                <w:color w:val="000000" w:themeColor="text1"/>
                <w:szCs w:val="21"/>
              </w:rPr>
            </w:pPr>
            <w:r>
              <w:rPr>
                <w:rFonts w:hint="eastAsia"/>
                <w:color w:val="000000" w:themeColor="text1"/>
                <w:szCs w:val="21"/>
              </w:rPr>
              <w:t>1</w:t>
            </w:r>
            <w:r w:rsidR="00EF7253">
              <w:rPr>
                <w:rFonts w:hint="eastAsia"/>
                <w:color w:val="000000" w:themeColor="text1"/>
                <w:szCs w:val="21"/>
              </w:rPr>
              <w:t>、</w:t>
            </w:r>
            <w:r w:rsidR="00EF7253" w:rsidRPr="00532FC4">
              <w:rPr>
                <w:rFonts w:ascii="宋体" w:hAnsi="宋体" w:hint="eastAsia"/>
                <w:szCs w:val="21"/>
              </w:rPr>
              <w:t>意向受让方</w:t>
            </w:r>
            <w:r w:rsidR="00B6651D" w:rsidRPr="00720809">
              <w:rPr>
                <w:rFonts w:hint="eastAsia"/>
                <w:color w:val="000000" w:themeColor="text1"/>
                <w:szCs w:val="21"/>
              </w:rPr>
              <w:t>应具有良好的履约信誉，未发生过重大违法违规行为及重大合同违约等情况。</w:t>
            </w:r>
          </w:p>
          <w:p w:rsidR="00CB1600" w:rsidRPr="00EF7253" w:rsidRDefault="0070224C" w:rsidP="00EF7253">
            <w:pPr>
              <w:spacing w:line="360" w:lineRule="auto"/>
              <w:ind w:firstLineChars="200" w:firstLine="420"/>
              <w:rPr>
                <w:color w:val="000000" w:themeColor="text1"/>
                <w:szCs w:val="21"/>
              </w:rPr>
            </w:pPr>
            <w:r>
              <w:rPr>
                <w:rFonts w:hint="eastAsia"/>
                <w:color w:val="000000" w:themeColor="text1"/>
                <w:szCs w:val="21"/>
              </w:rPr>
              <w:t>2</w:t>
            </w:r>
            <w:r w:rsidR="00CB1600" w:rsidRPr="00CB1600">
              <w:rPr>
                <w:rFonts w:hint="eastAsia"/>
                <w:color w:val="000000" w:themeColor="text1"/>
                <w:szCs w:val="21"/>
              </w:rPr>
              <w:t>、该项目接受有</w:t>
            </w:r>
            <w:r w:rsidR="00A94E92" w:rsidRPr="00B5789D">
              <w:rPr>
                <w:rFonts w:hint="eastAsia"/>
                <w:color w:val="000000" w:themeColor="text1"/>
                <w:szCs w:val="21"/>
              </w:rPr>
              <w:t>回收报废</w:t>
            </w:r>
            <w:r w:rsidR="00CB1600" w:rsidRPr="00B5789D">
              <w:rPr>
                <w:rFonts w:hint="eastAsia"/>
                <w:color w:val="000000" w:themeColor="text1"/>
                <w:szCs w:val="21"/>
              </w:rPr>
              <w:t>箱</w:t>
            </w:r>
            <w:r w:rsidR="00CB1600" w:rsidRPr="004E5691">
              <w:rPr>
                <w:rFonts w:cs="仿宋" w:hint="eastAsia"/>
                <w:bCs/>
                <w:color w:val="000000" w:themeColor="text1"/>
                <w:kern w:val="0"/>
                <w:szCs w:val="21"/>
              </w:rPr>
              <w:t>式变电站</w:t>
            </w:r>
            <w:r w:rsidR="00CB1600">
              <w:rPr>
                <w:rFonts w:cs="仿宋" w:hint="eastAsia"/>
                <w:bCs/>
                <w:color w:val="000000" w:themeColor="text1"/>
                <w:kern w:val="0"/>
                <w:szCs w:val="21"/>
              </w:rPr>
              <w:t>、</w:t>
            </w:r>
            <w:r w:rsidR="00CB1600" w:rsidRPr="004E5691">
              <w:rPr>
                <w:rFonts w:cs="仿宋" w:hint="eastAsia"/>
                <w:bCs/>
                <w:color w:val="000000" w:themeColor="text1"/>
                <w:kern w:val="0"/>
                <w:szCs w:val="21"/>
              </w:rPr>
              <w:t>变压器</w:t>
            </w:r>
            <w:r w:rsidR="00CB1600" w:rsidRPr="00CB1600">
              <w:rPr>
                <w:rFonts w:hint="eastAsia"/>
                <w:color w:val="000000" w:themeColor="text1"/>
                <w:szCs w:val="21"/>
              </w:rPr>
              <w:t>意向的企业及个人参与报名及竞价</w:t>
            </w:r>
            <w:r w:rsidR="00CB1600">
              <w:rPr>
                <w:rFonts w:hint="eastAsia"/>
                <w:color w:val="000000" w:themeColor="text1"/>
                <w:szCs w:val="21"/>
              </w:rPr>
              <w:t>。</w:t>
            </w:r>
          </w:p>
        </w:tc>
      </w:tr>
      <w:tr w:rsidR="00EF7253" w:rsidRPr="00A3240D" w:rsidTr="004E5691">
        <w:trPr>
          <w:trHeight w:val="841"/>
          <w:jc w:val="center"/>
        </w:trPr>
        <w:tc>
          <w:tcPr>
            <w:tcW w:w="664" w:type="dxa"/>
            <w:tcBorders>
              <w:top w:val="single" w:sz="4" w:space="0" w:color="auto"/>
              <w:left w:val="single" w:sz="4" w:space="0" w:color="auto"/>
              <w:bottom w:val="single" w:sz="4" w:space="0" w:color="auto"/>
              <w:right w:val="single" w:sz="4" w:space="0" w:color="auto"/>
            </w:tcBorders>
            <w:vAlign w:val="center"/>
          </w:tcPr>
          <w:p w:rsidR="00EF7253" w:rsidRDefault="00EF7253" w:rsidP="00142292">
            <w:pPr>
              <w:jc w:val="center"/>
              <w:rPr>
                <w:b/>
                <w:color w:val="000000" w:themeColor="text1"/>
                <w:szCs w:val="21"/>
              </w:rPr>
            </w:pPr>
            <w:r>
              <w:rPr>
                <w:rFonts w:hint="eastAsia"/>
                <w:b/>
                <w:color w:val="000000" w:themeColor="text1"/>
                <w:szCs w:val="21"/>
              </w:rPr>
              <w:lastRenderedPageBreak/>
              <w:t>八</w:t>
            </w:r>
          </w:p>
        </w:tc>
        <w:tc>
          <w:tcPr>
            <w:tcW w:w="1417" w:type="dxa"/>
            <w:tcBorders>
              <w:top w:val="single" w:sz="4" w:space="0" w:color="auto"/>
              <w:left w:val="single" w:sz="4" w:space="0" w:color="auto"/>
              <w:bottom w:val="single" w:sz="4" w:space="0" w:color="auto"/>
              <w:right w:val="single" w:sz="4" w:space="0" w:color="auto"/>
            </w:tcBorders>
            <w:vAlign w:val="center"/>
          </w:tcPr>
          <w:p w:rsidR="00EF7253" w:rsidRDefault="00EF7253" w:rsidP="00720809">
            <w:pPr>
              <w:jc w:val="center"/>
              <w:rPr>
                <w:b/>
                <w:color w:val="000000" w:themeColor="text1"/>
                <w:szCs w:val="21"/>
              </w:rPr>
            </w:pPr>
            <w:r w:rsidRPr="00EF7253">
              <w:rPr>
                <w:rFonts w:hint="eastAsia"/>
                <w:b/>
                <w:color w:val="000000"/>
                <w:szCs w:val="21"/>
              </w:rPr>
              <w:t>意向受让方须递交的资格</w:t>
            </w:r>
          </w:p>
          <w:p w:rsidR="00EF7253" w:rsidRPr="00720809" w:rsidRDefault="00EF7253" w:rsidP="00720809">
            <w:pPr>
              <w:jc w:val="center"/>
              <w:rPr>
                <w:b/>
                <w:color w:val="000000" w:themeColor="text1"/>
                <w:szCs w:val="21"/>
              </w:rPr>
            </w:pPr>
            <w:r w:rsidRPr="00EF7253">
              <w:rPr>
                <w:rFonts w:hint="eastAsia"/>
                <w:b/>
                <w:color w:val="000000"/>
                <w:szCs w:val="21"/>
              </w:rPr>
              <w:t>审查材料</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0814D8" w:rsidRDefault="00EF7253" w:rsidP="001A3877">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sidRPr="00532FC4">
              <w:rPr>
                <w:rFonts w:ascii="宋体" w:hAnsi="宋体" w:hint="eastAsia"/>
                <w:szCs w:val="21"/>
              </w:rPr>
              <w:t>意向受让方</w:t>
            </w:r>
            <w:r w:rsidRPr="00E7629A">
              <w:rPr>
                <w:rFonts w:hint="eastAsia"/>
                <w:color w:val="000000" w:themeColor="text1"/>
                <w:szCs w:val="21"/>
              </w:rPr>
              <w:t>须提供：</w:t>
            </w:r>
          </w:p>
          <w:p w:rsidR="000814D8" w:rsidRDefault="000814D8" w:rsidP="001A3877">
            <w:pPr>
              <w:spacing w:line="360" w:lineRule="auto"/>
              <w:ind w:firstLineChars="200" w:firstLine="420"/>
              <w:rPr>
                <w:color w:val="000000" w:themeColor="text1"/>
                <w:szCs w:val="21"/>
              </w:rPr>
            </w:pPr>
            <w:r>
              <w:rPr>
                <w:rFonts w:hint="eastAsia"/>
                <w:color w:val="000000" w:themeColor="text1"/>
                <w:szCs w:val="21"/>
              </w:rPr>
              <w:t>企业：提供营业执照复印件</w:t>
            </w:r>
            <w:r w:rsidRPr="00E7629A">
              <w:rPr>
                <w:rFonts w:hint="eastAsia"/>
                <w:color w:val="000000" w:themeColor="text1"/>
                <w:szCs w:val="21"/>
              </w:rPr>
              <w:t>（加盖单位公章）</w:t>
            </w:r>
            <w:r>
              <w:rPr>
                <w:rFonts w:hint="eastAsia"/>
                <w:color w:val="000000" w:themeColor="text1"/>
                <w:szCs w:val="21"/>
              </w:rPr>
              <w:t>，</w:t>
            </w:r>
            <w:r w:rsidRPr="00E7629A">
              <w:rPr>
                <w:rFonts w:hint="eastAsia"/>
                <w:color w:val="000000" w:themeColor="text1"/>
                <w:szCs w:val="21"/>
              </w:rPr>
              <w:t>法人身份证复印件（加盖单位公章）</w:t>
            </w:r>
            <w:r>
              <w:rPr>
                <w:rFonts w:hint="eastAsia"/>
                <w:color w:val="000000" w:themeColor="text1"/>
                <w:szCs w:val="21"/>
              </w:rPr>
              <w:t>，</w:t>
            </w:r>
            <w:r w:rsidRPr="00E7629A">
              <w:rPr>
                <w:rFonts w:hint="eastAsia"/>
                <w:color w:val="000000" w:themeColor="text1"/>
                <w:szCs w:val="21"/>
              </w:rPr>
              <w:t>被授权人身份证原件及复印件</w:t>
            </w:r>
            <w:r>
              <w:rPr>
                <w:rFonts w:hint="eastAsia"/>
                <w:color w:val="000000" w:themeColor="text1"/>
                <w:szCs w:val="21"/>
              </w:rPr>
              <w:t>。</w:t>
            </w:r>
          </w:p>
          <w:p w:rsidR="00EF7253" w:rsidRDefault="000814D8" w:rsidP="000814D8">
            <w:pPr>
              <w:spacing w:line="360" w:lineRule="auto"/>
              <w:ind w:firstLineChars="200" w:firstLine="420"/>
              <w:rPr>
                <w:color w:val="000000" w:themeColor="text1"/>
                <w:szCs w:val="21"/>
              </w:rPr>
            </w:pPr>
            <w:r>
              <w:rPr>
                <w:rFonts w:hint="eastAsia"/>
                <w:color w:val="000000" w:themeColor="text1"/>
                <w:szCs w:val="21"/>
              </w:rPr>
              <w:t>个人：提供</w:t>
            </w:r>
            <w:r w:rsidRPr="00E7629A">
              <w:rPr>
                <w:rFonts w:hint="eastAsia"/>
                <w:color w:val="000000" w:themeColor="text1"/>
                <w:szCs w:val="21"/>
              </w:rPr>
              <w:t>身份证原件及复印件</w:t>
            </w:r>
            <w:r>
              <w:rPr>
                <w:rFonts w:hint="eastAsia"/>
                <w:color w:val="000000" w:themeColor="text1"/>
                <w:szCs w:val="21"/>
              </w:rPr>
              <w:t>，竞价承诺函</w:t>
            </w:r>
            <w:r w:rsidR="00CB1600">
              <w:rPr>
                <w:rFonts w:hint="eastAsia"/>
                <w:color w:val="000000" w:themeColor="text1"/>
                <w:szCs w:val="21"/>
              </w:rPr>
              <w:t>。</w:t>
            </w:r>
          </w:p>
          <w:p w:rsidR="00CB1600" w:rsidRPr="000814D8" w:rsidRDefault="00D05B8E" w:rsidP="00CB1600">
            <w:pPr>
              <w:spacing w:line="360" w:lineRule="auto"/>
              <w:ind w:firstLineChars="200" w:firstLine="420"/>
              <w:rPr>
                <w:b/>
                <w:color w:val="000000" w:themeColor="text1"/>
                <w:szCs w:val="21"/>
              </w:rPr>
            </w:pPr>
            <w:r>
              <w:rPr>
                <w:rFonts w:hint="eastAsia"/>
                <w:color w:val="000000" w:themeColor="text1"/>
                <w:szCs w:val="21"/>
              </w:rPr>
              <w:t>2</w:t>
            </w:r>
            <w:r>
              <w:rPr>
                <w:rFonts w:hint="eastAsia"/>
                <w:color w:val="000000" w:themeColor="text1"/>
                <w:szCs w:val="21"/>
              </w:rPr>
              <w:t>、</w:t>
            </w:r>
            <w:r w:rsidR="00CB1600" w:rsidRPr="00632A5D">
              <w:rPr>
                <w:rFonts w:hint="eastAsia"/>
                <w:color w:val="000000" w:themeColor="text1"/>
                <w:szCs w:val="21"/>
              </w:rPr>
              <w:t>以上所有</w:t>
            </w:r>
            <w:r w:rsidR="00CB1600">
              <w:rPr>
                <w:rFonts w:hint="eastAsia"/>
                <w:color w:val="000000" w:themeColor="text1"/>
                <w:szCs w:val="21"/>
              </w:rPr>
              <w:t>参与报价</w:t>
            </w:r>
            <w:r w:rsidR="00CB1600" w:rsidRPr="00632A5D">
              <w:rPr>
                <w:rFonts w:hint="eastAsia"/>
                <w:color w:val="000000" w:themeColor="text1"/>
                <w:szCs w:val="21"/>
              </w:rPr>
              <w:t>资料须整理规范，放入文件袋密封。</w:t>
            </w:r>
          </w:p>
        </w:tc>
      </w:tr>
      <w:tr w:rsidR="00B6651D" w:rsidRPr="00A3240D" w:rsidTr="004E5691">
        <w:trPr>
          <w:trHeight w:val="302"/>
          <w:jc w:val="center"/>
        </w:trPr>
        <w:tc>
          <w:tcPr>
            <w:tcW w:w="664" w:type="dxa"/>
            <w:vMerge w:val="restart"/>
            <w:tcBorders>
              <w:top w:val="single" w:sz="4" w:space="0" w:color="auto"/>
              <w:left w:val="single" w:sz="8" w:space="0" w:color="auto"/>
              <w:right w:val="single" w:sz="8" w:space="0" w:color="auto"/>
            </w:tcBorders>
            <w:vAlign w:val="center"/>
          </w:tcPr>
          <w:p w:rsidR="00B6651D" w:rsidRPr="00720809" w:rsidRDefault="00EF7253" w:rsidP="00142292">
            <w:pPr>
              <w:spacing w:line="360" w:lineRule="auto"/>
              <w:jc w:val="center"/>
              <w:rPr>
                <w:rFonts w:cs="宋体"/>
                <w:b/>
                <w:color w:val="000000" w:themeColor="text1"/>
                <w:kern w:val="0"/>
                <w:szCs w:val="21"/>
              </w:rPr>
            </w:pPr>
            <w:r>
              <w:rPr>
                <w:rFonts w:cs="宋体" w:hint="eastAsia"/>
                <w:b/>
                <w:color w:val="000000" w:themeColor="text1"/>
                <w:kern w:val="0"/>
                <w:szCs w:val="21"/>
              </w:rPr>
              <w:t>九</w:t>
            </w:r>
          </w:p>
        </w:tc>
        <w:tc>
          <w:tcPr>
            <w:tcW w:w="1417" w:type="dxa"/>
            <w:vMerge w:val="restart"/>
            <w:tcBorders>
              <w:top w:val="single" w:sz="4" w:space="0" w:color="auto"/>
              <w:left w:val="single" w:sz="8" w:space="0" w:color="auto"/>
              <w:right w:val="single" w:sz="8" w:space="0" w:color="auto"/>
            </w:tcBorders>
            <w:vAlign w:val="center"/>
          </w:tcPr>
          <w:p w:rsidR="00B6651D" w:rsidRPr="005B048F" w:rsidRDefault="005B048F" w:rsidP="005B048F">
            <w:pPr>
              <w:spacing w:line="360" w:lineRule="auto"/>
              <w:jc w:val="center"/>
              <w:rPr>
                <w:rFonts w:cs="宋体"/>
                <w:b/>
                <w:color w:val="000000" w:themeColor="text1"/>
                <w:kern w:val="0"/>
                <w:szCs w:val="21"/>
                <w:shd w:val="clear" w:color="auto" w:fill="FFFFFF"/>
              </w:rPr>
            </w:pPr>
            <w:r>
              <w:rPr>
                <w:rFonts w:cs="宋体" w:hint="eastAsia"/>
                <w:b/>
                <w:color w:val="000000" w:themeColor="text1"/>
                <w:kern w:val="0"/>
                <w:szCs w:val="21"/>
                <w:shd w:val="clear" w:color="auto" w:fill="FFFFFF"/>
              </w:rPr>
              <w:t>对标的</w:t>
            </w:r>
            <w:r w:rsidR="00B6651D" w:rsidRPr="00720809">
              <w:rPr>
                <w:rFonts w:cs="宋体" w:hint="eastAsia"/>
                <w:b/>
                <w:color w:val="000000" w:themeColor="text1"/>
                <w:kern w:val="0"/>
                <w:szCs w:val="21"/>
                <w:shd w:val="clear" w:color="auto" w:fill="FFFFFF"/>
              </w:rPr>
              <w:t>特别说明及转让要求</w:t>
            </w: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B6651D" w:rsidRPr="00720809" w:rsidRDefault="00FC4A8A" w:rsidP="00A94303">
            <w:pPr>
              <w:shd w:val="clear" w:color="auto" w:fill="FFFFFF"/>
              <w:spacing w:line="360" w:lineRule="auto"/>
              <w:ind w:firstLineChars="200" w:firstLine="420"/>
              <w:jc w:val="left"/>
              <w:rPr>
                <w:rFonts w:cs="宋体"/>
                <w:bCs/>
                <w:color w:val="000000" w:themeColor="text1"/>
                <w:kern w:val="0"/>
                <w:szCs w:val="21"/>
                <w:shd w:val="clear" w:color="auto" w:fill="FFFFFF"/>
              </w:rPr>
            </w:pPr>
            <w:r>
              <w:rPr>
                <w:rFonts w:cs="宋体" w:hint="eastAsia"/>
                <w:color w:val="000000" w:themeColor="text1"/>
                <w:kern w:val="0"/>
                <w:szCs w:val="21"/>
              </w:rPr>
              <w:t>1</w:t>
            </w:r>
            <w:r>
              <w:rPr>
                <w:rFonts w:cs="宋体" w:hint="eastAsia"/>
                <w:color w:val="000000" w:themeColor="text1"/>
                <w:kern w:val="0"/>
                <w:szCs w:val="21"/>
              </w:rPr>
              <w:t>、</w:t>
            </w:r>
            <w:r w:rsidR="00B6651D" w:rsidRPr="00720809">
              <w:rPr>
                <w:rFonts w:cs="宋体" w:hint="eastAsia"/>
                <w:color w:val="000000" w:themeColor="text1"/>
                <w:kern w:val="0"/>
                <w:szCs w:val="21"/>
              </w:rPr>
              <w:t>标的以现状移交，意向受让方应在本公告期截止前现场踏勘转让标的，自行了解标的权属关系和可能涉及的相关法律法规及政策规定，自行承担因政策变化带来的一切后果及责任。凡参加的意向受让方都视同已实地踏勘转让标的，</w:t>
            </w:r>
            <w:r w:rsidR="00A94303" w:rsidRPr="00A3240D">
              <w:rPr>
                <w:rFonts w:asciiTheme="minorEastAsia" w:eastAsiaTheme="minorEastAsia" w:hAnsiTheme="minorEastAsia" w:cs="宋体" w:hint="eastAsia"/>
                <w:kern w:val="0"/>
                <w:szCs w:val="21"/>
              </w:rPr>
              <w:t>确认了标的范围、数量、重量、体积、面积等</w:t>
            </w:r>
            <w:r w:rsidR="00B6651D" w:rsidRPr="00720809">
              <w:rPr>
                <w:rFonts w:cs="宋体" w:hint="eastAsia"/>
                <w:color w:val="000000" w:themeColor="text1"/>
                <w:kern w:val="0"/>
                <w:szCs w:val="21"/>
              </w:rPr>
              <w:t>，并认可转让资产现状及转让要求，自愿承担因上述原因导致的一切后果和法律责任。在现场勘察过程中意向受让方如果发生人身伤亡、财物或其他损失，不论由何种原因造成，转让方均不承担责任。</w:t>
            </w:r>
          </w:p>
        </w:tc>
      </w:tr>
      <w:tr w:rsidR="00B6651D" w:rsidRPr="00A3240D" w:rsidTr="004E5691">
        <w:trPr>
          <w:trHeight w:val="1395"/>
          <w:jc w:val="center"/>
        </w:trPr>
        <w:tc>
          <w:tcPr>
            <w:tcW w:w="664"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B6651D" w:rsidRPr="00720809" w:rsidRDefault="00FC4A8A" w:rsidP="00720809">
            <w:pPr>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w:t>
            </w:r>
            <w:r w:rsidR="00B6651D" w:rsidRPr="00720809">
              <w:rPr>
                <w:rFonts w:cs="宋体" w:hint="eastAsia"/>
                <w:color w:val="000000" w:themeColor="text1"/>
                <w:kern w:val="0"/>
                <w:szCs w:val="21"/>
              </w:rPr>
              <w:t>受让方须自行自费组织车辆、人员及相关搬运机械至标的存放现场提取装运标的，产生运费由受让方承担，受让方负责清运标的物范围内的全部物体，相关拆运工作和费用及拆运过程中的一切安全责任均由受让方自行承担。</w:t>
            </w:r>
          </w:p>
        </w:tc>
      </w:tr>
      <w:tr w:rsidR="00B6651D" w:rsidRPr="00A3240D" w:rsidTr="004E5691">
        <w:trPr>
          <w:trHeight w:val="1380"/>
          <w:jc w:val="center"/>
        </w:trPr>
        <w:tc>
          <w:tcPr>
            <w:tcW w:w="664"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B6651D" w:rsidRPr="00720809" w:rsidRDefault="00FC4A8A" w:rsidP="000B79D3">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3</w:t>
            </w:r>
            <w:r>
              <w:rPr>
                <w:rFonts w:cs="宋体" w:hint="eastAsia"/>
                <w:color w:val="000000" w:themeColor="text1"/>
                <w:kern w:val="0"/>
                <w:szCs w:val="21"/>
              </w:rPr>
              <w:t>、</w:t>
            </w:r>
            <w:r w:rsidR="00B6651D" w:rsidRPr="00720809">
              <w:rPr>
                <w:rFonts w:cs="宋体" w:hint="eastAsia"/>
                <w:color w:val="000000" w:themeColor="text1"/>
                <w:kern w:val="0"/>
                <w:szCs w:val="21"/>
              </w:rPr>
              <w:t>标的资产均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B6651D" w:rsidRPr="00A3240D" w:rsidTr="004E5691">
        <w:trPr>
          <w:trHeight w:val="3240"/>
          <w:jc w:val="center"/>
        </w:trPr>
        <w:tc>
          <w:tcPr>
            <w:tcW w:w="664"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B6651D" w:rsidRPr="00720809" w:rsidRDefault="00FC4A8A" w:rsidP="00720809">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4</w:t>
            </w:r>
            <w:r>
              <w:rPr>
                <w:rFonts w:cs="宋体" w:hint="eastAsia"/>
                <w:color w:val="000000" w:themeColor="text1"/>
                <w:kern w:val="0"/>
                <w:szCs w:val="21"/>
              </w:rPr>
              <w:t>、</w:t>
            </w:r>
            <w:r w:rsidR="00B6651D" w:rsidRPr="00720809">
              <w:rPr>
                <w:rFonts w:cs="宋体" w:hint="eastAsia"/>
                <w:color w:val="000000" w:themeColor="text1"/>
                <w:kern w:val="0"/>
                <w:szCs w:val="21"/>
              </w:rPr>
              <w:t>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B6651D" w:rsidRPr="00A3240D" w:rsidTr="004E5691">
        <w:trPr>
          <w:trHeight w:val="610"/>
          <w:jc w:val="center"/>
        </w:trPr>
        <w:tc>
          <w:tcPr>
            <w:tcW w:w="664"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B6651D" w:rsidRPr="00720809" w:rsidRDefault="00FC4A8A" w:rsidP="00720809">
            <w:pPr>
              <w:shd w:val="clear" w:color="auto" w:fill="FFFFFF"/>
              <w:spacing w:line="380" w:lineRule="exact"/>
              <w:ind w:firstLineChars="200" w:firstLine="420"/>
              <w:jc w:val="left"/>
              <w:rPr>
                <w:rFonts w:cs="宋体"/>
                <w:color w:val="000000" w:themeColor="text1"/>
                <w:kern w:val="0"/>
                <w:szCs w:val="21"/>
              </w:rPr>
            </w:pPr>
            <w:r>
              <w:rPr>
                <w:rFonts w:cs="宋体" w:hint="eastAsia"/>
                <w:color w:val="000000" w:themeColor="text1"/>
                <w:kern w:val="0"/>
                <w:szCs w:val="21"/>
              </w:rPr>
              <w:t>5</w:t>
            </w:r>
            <w:r>
              <w:rPr>
                <w:rFonts w:cs="宋体" w:hint="eastAsia"/>
                <w:color w:val="000000" w:themeColor="text1"/>
                <w:kern w:val="0"/>
                <w:szCs w:val="21"/>
              </w:rPr>
              <w:t>、</w:t>
            </w:r>
            <w:r w:rsidR="00B6651D" w:rsidRPr="00720809">
              <w:rPr>
                <w:rFonts w:cs="宋体" w:hint="eastAsia"/>
                <w:color w:val="000000" w:themeColor="text1"/>
                <w:kern w:val="0"/>
                <w:szCs w:val="21"/>
              </w:rPr>
              <w:t>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根据《废弃电器电子产品回收处理管理条例》（国</w:t>
            </w:r>
            <w:r w:rsidR="00B6651D" w:rsidRPr="00720809">
              <w:rPr>
                <w:rFonts w:cs="宋体" w:hint="eastAsia"/>
                <w:color w:val="000000" w:themeColor="text1"/>
                <w:kern w:val="0"/>
                <w:szCs w:val="21"/>
              </w:rPr>
              <w:lastRenderedPageBreak/>
              <w:t>务院令第</w:t>
            </w:r>
            <w:r w:rsidR="00B6651D" w:rsidRPr="00720809">
              <w:rPr>
                <w:rFonts w:cs="宋体" w:hint="eastAsia"/>
                <w:color w:val="000000" w:themeColor="text1"/>
                <w:kern w:val="0"/>
                <w:szCs w:val="21"/>
              </w:rPr>
              <w:t>551</w:t>
            </w:r>
            <w:r w:rsidR="00B6651D" w:rsidRPr="00720809">
              <w:rPr>
                <w:rFonts w:cs="宋体" w:hint="eastAsia"/>
                <w:color w:val="000000" w:themeColor="text1"/>
                <w:kern w:val="0"/>
                <w:szCs w:val="21"/>
              </w:rPr>
              <w:t>号）的规定，受让方对列入《废弃电器电子产品处理目录》的废弃电器电子产品的处理活动应当取得废弃电器电子产品处理资格；未取得处理资格的，应当将其交由有废弃电器电子产品处理资格的处理企业处理。</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EF7253" w:rsidP="00142292">
            <w:pPr>
              <w:widowControl/>
              <w:spacing w:line="360" w:lineRule="auto"/>
              <w:jc w:val="center"/>
              <w:rPr>
                <w:rFonts w:cs="宋体"/>
                <w:b/>
                <w:color w:val="000000" w:themeColor="text1"/>
                <w:kern w:val="0"/>
                <w:szCs w:val="21"/>
              </w:rPr>
            </w:pPr>
            <w:r>
              <w:rPr>
                <w:rFonts w:cs="宋体" w:hint="eastAsia"/>
                <w:b/>
                <w:color w:val="000000" w:themeColor="text1"/>
                <w:kern w:val="0"/>
                <w:szCs w:val="21"/>
              </w:rPr>
              <w:lastRenderedPageBreak/>
              <w:t>十</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D9377D" w:rsidP="008D01F3">
            <w:pPr>
              <w:widowControl/>
              <w:spacing w:line="360" w:lineRule="auto"/>
              <w:jc w:val="center"/>
              <w:rPr>
                <w:rFonts w:cs="宋体"/>
                <w:b/>
                <w:color w:val="000000" w:themeColor="text1"/>
                <w:kern w:val="0"/>
                <w:szCs w:val="21"/>
              </w:rPr>
            </w:pPr>
            <w:r w:rsidRPr="00A3240D">
              <w:rPr>
                <w:rFonts w:asciiTheme="minorEastAsia" w:eastAsiaTheme="minorEastAsia" w:hAnsiTheme="minorEastAsia" w:cs="宋体" w:hint="eastAsia"/>
                <w:b/>
                <w:kern w:val="0"/>
                <w:szCs w:val="21"/>
              </w:rPr>
              <w:t>公告期限</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720809" w:rsidRDefault="00FC4A8A" w:rsidP="00F47FB5">
            <w:pPr>
              <w:widowControl/>
              <w:spacing w:line="360" w:lineRule="auto"/>
              <w:jc w:val="left"/>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w:t>
            </w:r>
            <w:r w:rsidR="00D9377D" w:rsidRPr="00F34EDE">
              <w:rPr>
                <w:rFonts w:asciiTheme="minorEastAsia" w:eastAsiaTheme="minorEastAsia" w:hAnsiTheme="minorEastAsia" w:cs="宋体" w:hint="eastAsia"/>
                <w:kern w:val="0"/>
                <w:szCs w:val="21"/>
              </w:rPr>
              <w:t>公告及</w:t>
            </w:r>
            <w:r w:rsidR="00B6651D" w:rsidRPr="00720809">
              <w:rPr>
                <w:rFonts w:cs="宋体" w:hint="eastAsia"/>
                <w:color w:val="000000" w:themeColor="text1"/>
                <w:kern w:val="0"/>
                <w:szCs w:val="21"/>
              </w:rPr>
              <w:t>报名</w:t>
            </w:r>
            <w:r w:rsidR="00525C44">
              <w:rPr>
                <w:rFonts w:cs="宋体" w:hint="eastAsia"/>
                <w:color w:val="000000" w:themeColor="text1"/>
                <w:kern w:val="0"/>
                <w:szCs w:val="21"/>
              </w:rPr>
              <w:t>时间：</w:t>
            </w:r>
            <w:r w:rsidR="00B6651D" w:rsidRPr="007F06ED">
              <w:rPr>
                <w:rFonts w:cs="宋体" w:hint="eastAsia"/>
                <w:color w:val="000000" w:themeColor="text1"/>
                <w:kern w:val="0"/>
                <w:szCs w:val="21"/>
              </w:rPr>
              <w:t>2022</w:t>
            </w:r>
            <w:r w:rsidR="00B6651D" w:rsidRPr="007F06ED">
              <w:rPr>
                <w:rFonts w:cs="宋体" w:hint="eastAsia"/>
                <w:color w:val="000000" w:themeColor="text1"/>
                <w:kern w:val="0"/>
                <w:szCs w:val="21"/>
              </w:rPr>
              <w:t>年</w:t>
            </w:r>
            <w:r w:rsidR="005B048F" w:rsidRPr="007F06ED">
              <w:rPr>
                <w:rFonts w:cs="宋体" w:hint="eastAsia"/>
                <w:color w:val="000000" w:themeColor="text1"/>
                <w:kern w:val="0"/>
                <w:szCs w:val="21"/>
              </w:rPr>
              <w:t>10</w:t>
            </w:r>
            <w:r w:rsidR="00B6651D" w:rsidRPr="007F06ED">
              <w:rPr>
                <w:rFonts w:cs="宋体" w:hint="eastAsia"/>
                <w:color w:val="000000" w:themeColor="text1"/>
                <w:kern w:val="0"/>
                <w:szCs w:val="21"/>
              </w:rPr>
              <w:t>月</w:t>
            </w:r>
            <w:r w:rsidR="00EB74A7">
              <w:rPr>
                <w:rFonts w:cs="宋体" w:hint="eastAsia"/>
                <w:color w:val="000000" w:themeColor="text1"/>
                <w:kern w:val="0"/>
                <w:szCs w:val="21"/>
              </w:rPr>
              <w:t>21</w:t>
            </w:r>
            <w:r w:rsidR="00B6651D" w:rsidRPr="007F06ED">
              <w:rPr>
                <w:rFonts w:cs="宋体" w:hint="eastAsia"/>
                <w:color w:val="000000" w:themeColor="text1"/>
                <w:kern w:val="0"/>
                <w:szCs w:val="21"/>
              </w:rPr>
              <w:t>日</w:t>
            </w:r>
            <w:r w:rsidR="00F47FB5">
              <w:rPr>
                <w:rFonts w:cs="宋体" w:hint="eastAsia"/>
                <w:color w:val="000000" w:themeColor="text1"/>
                <w:kern w:val="0"/>
                <w:szCs w:val="21"/>
              </w:rPr>
              <w:t>8</w:t>
            </w:r>
            <w:r w:rsidR="00F47FB5">
              <w:rPr>
                <w:rFonts w:cs="宋体" w:hint="eastAsia"/>
                <w:color w:val="000000" w:themeColor="text1"/>
                <w:kern w:val="0"/>
                <w:szCs w:val="21"/>
              </w:rPr>
              <w:t>：</w:t>
            </w:r>
            <w:r w:rsidR="00F47FB5">
              <w:rPr>
                <w:rFonts w:cs="宋体" w:hint="eastAsia"/>
                <w:color w:val="000000" w:themeColor="text1"/>
                <w:kern w:val="0"/>
                <w:szCs w:val="21"/>
              </w:rPr>
              <w:t>00</w:t>
            </w:r>
            <w:r w:rsidR="00D9377D">
              <w:rPr>
                <w:rFonts w:cs="宋体" w:hint="eastAsia"/>
                <w:color w:val="000000" w:themeColor="text1"/>
                <w:kern w:val="0"/>
                <w:szCs w:val="21"/>
              </w:rPr>
              <w:t>至</w:t>
            </w:r>
            <w:r w:rsidR="00B6651D" w:rsidRPr="007F06ED">
              <w:rPr>
                <w:rFonts w:cs="宋体" w:hint="eastAsia"/>
                <w:color w:val="000000" w:themeColor="text1"/>
                <w:kern w:val="0"/>
                <w:szCs w:val="21"/>
              </w:rPr>
              <w:t>2022</w:t>
            </w:r>
            <w:r w:rsidR="00B6651D" w:rsidRPr="007F06ED">
              <w:rPr>
                <w:rFonts w:cs="宋体" w:hint="eastAsia"/>
                <w:color w:val="000000" w:themeColor="text1"/>
                <w:kern w:val="0"/>
                <w:szCs w:val="21"/>
              </w:rPr>
              <w:t>年</w:t>
            </w:r>
            <w:r w:rsidR="005B048F" w:rsidRPr="007F06ED">
              <w:rPr>
                <w:rFonts w:cs="宋体" w:hint="eastAsia"/>
                <w:color w:val="000000" w:themeColor="text1"/>
                <w:kern w:val="0"/>
                <w:szCs w:val="21"/>
              </w:rPr>
              <w:t>10</w:t>
            </w:r>
            <w:r w:rsidR="00B6651D" w:rsidRPr="007F06ED">
              <w:rPr>
                <w:rFonts w:cs="宋体" w:hint="eastAsia"/>
                <w:color w:val="000000" w:themeColor="text1"/>
                <w:kern w:val="0"/>
                <w:szCs w:val="21"/>
              </w:rPr>
              <w:t>月</w:t>
            </w:r>
            <w:r w:rsidR="00EB74A7">
              <w:rPr>
                <w:rFonts w:cs="宋体" w:hint="eastAsia"/>
                <w:color w:val="000000" w:themeColor="text1"/>
                <w:kern w:val="0"/>
                <w:szCs w:val="21"/>
              </w:rPr>
              <w:t>27</w:t>
            </w:r>
            <w:r w:rsidR="005B048F" w:rsidRPr="007F06ED">
              <w:rPr>
                <w:rFonts w:cs="宋体" w:hint="eastAsia"/>
                <w:color w:val="000000" w:themeColor="text1"/>
                <w:kern w:val="0"/>
                <w:szCs w:val="21"/>
              </w:rPr>
              <w:t>日</w:t>
            </w:r>
            <w:r w:rsidR="00F47FB5">
              <w:rPr>
                <w:rFonts w:cs="宋体" w:hint="eastAsia"/>
                <w:color w:val="000000" w:themeColor="text1"/>
                <w:kern w:val="0"/>
                <w:szCs w:val="21"/>
              </w:rPr>
              <w:t>11:30</w:t>
            </w:r>
          </w:p>
          <w:p w:rsidR="00F32D39" w:rsidRPr="003309DA" w:rsidRDefault="00FC4A8A" w:rsidP="00F47FB5">
            <w:pPr>
              <w:widowControl/>
              <w:spacing w:line="360" w:lineRule="auto"/>
              <w:jc w:val="left"/>
              <w:rPr>
                <w:color w:val="666666"/>
                <w:shd w:val="clear" w:color="auto" w:fill="FFFFFF"/>
              </w:rPr>
            </w:pPr>
            <w:r>
              <w:rPr>
                <w:rFonts w:cs="宋体" w:hint="eastAsia"/>
                <w:color w:val="000000" w:themeColor="text1"/>
                <w:kern w:val="0"/>
                <w:szCs w:val="21"/>
              </w:rPr>
              <w:t>2</w:t>
            </w:r>
            <w:r>
              <w:rPr>
                <w:rFonts w:cs="宋体" w:hint="eastAsia"/>
                <w:color w:val="000000" w:themeColor="text1"/>
                <w:kern w:val="0"/>
                <w:szCs w:val="21"/>
              </w:rPr>
              <w:t>、</w:t>
            </w:r>
            <w:r w:rsidR="008D01F3" w:rsidRPr="00720809">
              <w:rPr>
                <w:rFonts w:cs="宋体" w:hint="eastAsia"/>
                <w:color w:val="000000" w:themeColor="text1"/>
                <w:kern w:val="0"/>
                <w:szCs w:val="21"/>
              </w:rPr>
              <w:t>报名地点：</w:t>
            </w:r>
            <w:r w:rsidR="008D01F3" w:rsidRPr="007F06ED">
              <w:rPr>
                <w:rFonts w:cs="宋体" w:hint="eastAsia"/>
                <w:color w:val="000000" w:themeColor="text1"/>
                <w:kern w:val="0"/>
                <w:szCs w:val="21"/>
              </w:rPr>
              <w:t>蚌埠市公共交通集团有限公司五楼工程部</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EF7253" w:rsidP="00142292">
            <w:pPr>
              <w:widowControl/>
              <w:spacing w:line="360" w:lineRule="auto"/>
              <w:jc w:val="center"/>
              <w:rPr>
                <w:rFonts w:cs="宋体"/>
                <w:b/>
                <w:color w:val="000000" w:themeColor="text1"/>
                <w:kern w:val="0"/>
                <w:szCs w:val="21"/>
              </w:rPr>
            </w:pPr>
            <w:r>
              <w:rPr>
                <w:rFonts w:cs="宋体" w:hint="eastAsia"/>
                <w:b/>
                <w:color w:val="000000" w:themeColor="text1"/>
                <w:kern w:val="0"/>
                <w:szCs w:val="21"/>
              </w:rPr>
              <w:t>十一</w:t>
            </w:r>
          </w:p>
        </w:tc>
        <w:tc>
          <w:tcPr>
            <w:tcW w:w="1417" w:type="dxa"/>
            <w:tcBorders>
              <w:top w:val="single" w:sz="8" w:space="0" w:color="auto"/>
              <w:left w:val="single" w:sz="8" w:space="0" w:color="auto"/>
              <w:bottom w:val="single" w:sz="8" w:space="0" w:color="auto"/>
              <w:right w:val="single" w:sz="8" w:space="0" w:color="auto"/>
            </w:tcBorders>
            <w:vAlign w:val="center"/>
          </w:tcPr>
          <w:p w:rsidR="00362DB8" w:rsidRDefault="00596CB7" w:rsidP="00142292">
            <w:pPr>
              <w:widowControl/>
              <w:spacing w:line="360" w:lineRule="auto"/>
              <w:jc w:val="center"/>
              <w:rPr>
                <w:rFonts w:cs="宋体"/>
                <w:b/>
                <w:color w:val="000000" w:themeColor="text1"/>
                <w:kern w:val="0"/>
                <w:szCs w:val="21"/>
              </w:rPr>
            </w:pPr>
            <w:r w:rsidRPr="00596CB7">
              <w:rPr>
                <w:rFonts w:cs="宋体" w:hint="eastAsia"/>
                <w:b/>
                <w:color w:val="000000" w:themeColor="text1"/>
                <w:kern w:val="0"/>
                <w:szCs w:val="21"/>
              </w:rPr>
              <w:t>报价时间</w:t>
            </w:r>
            <w:r w:rsidR="00362DB8">
              <w:rPr>
                <w:rFonts w:cs="宋体" w:hint="eastAsia"/>
                <w:b/>
                <w:color w:val="000000" w:themeColor="text1"/>
                <w:kern w:val="0"/>
                <w:szCs w:val="21"/>
              </w:rPr>
              <w:t>及</w:t>
            </w:r>
          </w:p>
          <w:p w:rsidR="00B6651D" w:rsidRPr="00720809" w:rsidRDefault="00D9377D" w:rsidP="00142292">
            <w:pPr>
              <w:widowControl/>
              <w:spacing w:line="360" w:lineRule="auto"/>
              <w:jc w:val="center"/>
              <w:rPr>
                <w:rFonts w:cs="宋体"/>
                <w:b/>
                <w:color w:val="000000" w:themeColor="text1"/>
                <w:kern w:val="0"/>
                <w:szCs w:val="21"/>
              </w:rPr>
            </w:pPr>
            <w:r>
              <w:rPr>
                <w:rFonts w:cs="宋体"/>
                <w:b/>
                <w:color w:val="000000" w:themeColor="text1"/>
                <w:kern w:val="0"/>
                <w:szCs w:val="21"/>
              </w:rPr>
              <w:t>地点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8D01F3" w:rsidRPr="00720809" w:rsidRDefault="00FC4A8A" w:rsidP="007F06ED">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w:t>
            </w:r>
            <w:r w:rsidR="008D01F3" w:rsidRPr="00596CB7">
              <w:rPr>
                <w:rFonts w:cs="宋体" w:hint="eastAsia"/>
                <w:color w:val="000000" w:themeColor="text1"/>
                <w:kern w:val="0"/>
                <w:szCs w:val="21"/>
              </w:rPr>
              <w:t>报价时间：</w:t>
            </w:r>
            <w:r w:rsidR="008D01F3" w:rsidRPr="00596CB7">
              <w:rPr>
                <w:rFonts w:cs="宋体" w:hint="eastAsia"/>
                <w:color w:val="000000" w:themeColor="text1"/>
                <w:kern w:val="0"/>
                <w:szCs w:val="21"/>
              </w:rPr>
              <w:t>2022</w:t>
            </w:r>
            <w:r w:rsidR="008D01F3" w:rsidRPr="00596CB7">
              <w:rPr>
                <w:rFonts w:cs="宋体" w:hint="eastAsia"/>
                <w:color w:val="000000" w:themeColor="text1"/>
                <w:kern w:val="0"/>
                <w:szCs w:val="21"/>
              </w:rPr>
              <w:t>年</w:t>
            </w:r>
            <w:r w:rsidR="00EB74A7">
              <w:rPr>
                <w:rFonts w:cs="宋体" w:hint="eastAsia"/>
                <w:color w:val="000000" w:themeColor="text1"/>
                <w:kern w:val="0"/>
                <w:szCs w:val="21"/>
              </w:rPr>
              <w:t>10</w:t>
            </w:r>
            <w:r w:rsidR="008D01F3" w:rsidRPr="00596CB7">
              <w:rPr>
                <w:rFonts w:cs="宋体" w:hint="eastAsia"/>
                <w:color w:val="000000" w:themeColor="text1"/>
                <w:kern w:val="0"/>
                <w:szCs w:val="21"/>
              </w:rPr>
              <w:t>月</w:t>
            </w:r>
            <w:r w:rsidR="00EB74A7">
              <w:rPr>
                <w:rFonts w:cs="宋体" w:hint="eastAsia"/>
                <w:color w:val="000000" w:themeColor="text1"/>
                <w:kern w:val="0"/>
                <w:szCs w:val="21"/>
              </w:rPr>
              <w:t>28</w:t>
            </w:r>
            <w:r w:rsidR="008D01F3" w:rsidRPr="00596CB7">
              <w:rPr>
                <w:rFonts w:cs="宋体" w:hint="eastAsia"/>
                <w:color w:val="000000" w:themeColor="text1"/>
                <w:kern w:val="0"/>
                <w:szCs w:val="21"/>
              </w:rPr>
              <w:t>日上午</w:t>
            </w:r>
            <w:r w:rsidR="008D01F3" w:rsidRPr="00596CB7">
              <w:rPr>
                <w:rFonts w:cs="宋体" w:hint="eastAsia"/>
                <w:color w:val="000000" w:themeColor="text1"/>
                <w:kern w:val="0"/>
                <w:szCs w:val="21"/>
              </w:rPr>
              <w:t>9</w:t>
            </w:r>
            <w:r w:rsidR="008D01F3" w:rsidRPr="00596CB7">
              <w:rPr>
                <w:rFonts w:cs="宋体" w:hint="eastAsia"/>
                <w:color w:val="000000" w:themeColor="text1"/>
                <w:kern w:val="0"/>
                <w:szCs w:val="21"/>
              </w:rPr>
              <w:t>：</w:t>
            </w:r>
            <w:r w:rsidR="008D01F3" w:rsidRPr="00596CB7">
              <w:rPr>
                <w:rFonts w:cs="宋体" w:hint="eastAsia"/>
                <w:color w:val="000000" w:themeColor="text1"/>
                <w:kern w:val="0"/>
                <w:szCs w:val="21"/>
              </w:rPr>
              <w:t>00</w:t>
            </w:r>
            <w:r w:rsidR="008D01F3" w:rsidRPr="00596CB7">
              <w:rPr>
                <w:rFonts w:cs="宋体" w:hint="eastAsia"/>
                <w:color w:val="000000" w:themeColor="text1"/>
                <w:kern w:val="0"/>
                <w:szCs w:val="21"/>
              </w:rPr>
              <w:t>。</w:t>
            </w:r>
          </w:p>
          <w:p w:rsidR="008D01F3" w:rsidRPr="00720809" w:rsidRDefault="00FC4A8A" w:rsidP="007F06ED">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w:t>
            </w:r>
            <w:r w:rsidR="008D01F3" w:rsidRPr="00720809">
              <w:rPr>
                <w:rFonts w:cs="宋体" w:hint="eastAsia"/>
                <w:color w:val="000000" w:themeColor="text1"/>
                <w:kern w:val="0"/>
                <w:szCs w:val="21"/>
              </w:rPr>
              <w:t>报价</w:t>
            </w:r>
            <w:r w:rsidR="00D9377D">
              <w:rPr>
                <w:rFonts w:cs="宋体" w:hint="eastAsia"/>
                <w:color w:val="000000" w:themeColor="text1"/>
                <w:kern w:val="0"/>
                <w:szCs w:val="21"/>
              </w:rPr>
              <w:t>地点</w:t>
            </w:r>
            <w:r w:rsidR="008D01F3" w:rsidRPr="00720809">
              <w:rPr>
                <w:rFonts w:cs="宋体" w:hint="eastAsia"/>
                <w:color w:val="000000" w:themeColor="text1"/>
                <w:kern w:val="0"/>
                <w:szCs w:val="21"/>
              </w:rPr>
              <w:t>：</w:t>
            </w:r>
            <w:r w:rsidR="008D01F3" w:rsidRPr="00720809">
              <w:rPr>
                <w:rFonts w:hint="eastAsia"/>
                <w:color w:val="000000" w:themeColor="text1"/>
                <w:kern w:val="0"/>
                <w:szCs w:val="21"/>
              </w:rPr>
              <w:t>蚌埠市公共交通集团有限公司</w:t>
            </w:r>
            <w:r w:rsidR="008D01F3">
              <w:rPr>
                <w:rFonts w:cs="宋体" w:hint="eastAsia"/>
                <w:color w:val="000000" w:themeColor="text1"/>
                <w:kern w:val="0"/>
                <w:szCs w:val="21"/>
              </w:rPr>
              <w:t>五</w:t>
            </w:r>
            <w:r w:rsidR="008D01F3" w:rsidRPr="00720809">
              <w:rPr>
                <w:rFonts w:cs="宋体" w:hint="eastAsia"/>
                <w:color w:val="000000" w:themeColor="text1"/>
                <w:kern w:val="0"/>
                <w:szCs w:val="21"/>
              </w:rPr>
              <w:t>楼会议室。</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EF7253" w:rsidP="00142292">
            <w:pPr>
              <w:widowControl/>
              <w:spacing w:line="360" w:lineRule="auto"/>
              <w:jc w:val="center"/>
              <w:rPr>
                <w:rFonts w:cs="宋体"/>
                <w:b/>
                <w:color w:val="000000" w:themeColor="text1"/>
                <w:kern w:val="0"/>
                <w:szCs w:val="21"/>
              </w:rPr>
            </w:pPr>
            <w:r>
              <w:rPr>
                <w:rFonts w:cs="宋体" w:hint="eastAsia"/>
                <w:b/>
                <w:color w:val="000000" w:themeColor="text1"/>
                <w:kern w:val="0"/>
                <w:szCs w:val="21"/>
              </w:rPr>
              <w:t>十二</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r w:rsidRPr="00720809">
              <w:rPr>
                <w:rFonts w:cs="宋体" w:hint="eastAsia"/>
                <w:b/>
                <w:color w:val="000000" w:themeColor="text1"/>
                <w:kern w:val="0"/>
                <w:szCs w:val="21"/>
              </w:rPr>
              <w:t>价款支付方式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FC4A8A" w:rsidRDefault="004E5691" w:rsidP="00782A51">
            <w:pPr>
              <w:spacing w:line="360" w:lineRule="auto"/>
              <w:ind w:firstLineChars="200" w:firstLine="420"/>
              <w:rPr>
                <w:rFonts w:ascii="宋体" w:hAnsi="宋体"/>
                <w:szCs w:val="21"/>
              </w:rPr>
            </w:pPr>
            <w:r w:rsidRPr="004E5691">
              <w:rPr>
                <w:rFonts w:cs="仿宋" w:hint="eastAsia"/>
                <w:bCs/>
                <w:color w:val="000000" w:themeColor="text1"/>
                <w:kern w:val="0"/>
                <w:szCs w:val="21"/>
              </w:rPr>
              <w:t>报废两台</w:t>
            </w:r>
            <w:r w:rsidR="00862F49">
              <w:rPr>
                <w:rFonts w:cs="仿宋" w:hint="eastAsia"/>
                <w:bCs/>
                <w:color w:val="000000" w:themeColor="text1"/>
                <w:kern w:val="0"/>
                <w:szCs w:val="21"/>
              </w:rPr>
              <w:t>箱</w:t>
            </w:r>
            <w:r w:rsidRPr="004E5691">
              <w:rPr>
                <w:rFonts w:cs="仿宋" w:hint="eastAsia"/>
                <w:bCs/>
                <w:color w:val="000000" w:themeColor="text1"/>
                <w:kern w:val="0"/>
                <w:szCs w:val="21"/>
              </w:rPr>
              <w:t>式变电站、两台变压器</w:t>
            </w:r>
            <w:r w:rsidR="00FC4A8A" w:rsidRPr="00AB0591">
              <w:rPr>
                <w:rFonts w:asciiTheme="minorEastAsia" w:eastAsiaTheme="minorEastAsia" w:hAnsiTheme="minorEastAsia" w:hint="eastAsia"/>
                <w:szCs w:val="21"/>
              </w:rPr>
              <w:t>的金额</w:t>
            </w:r>
            <w:r w:rsidR="00782A51">
              <w:rPr>
                <w:rFonts w:asciiTheme="minorEastAsia" w:eastAsiaTheme="minorEastAsia" w:hAnsiTheme="minorEastAsia" w:hint="eastAsia"/>
                <w:szCs w:val="21"/>
              </w:rPr>
              <w:t>，</w:t>
            </w:r>
            <w:r w:rsidR="00FC4A8A" w:rsidRPr="00AB0591">
              <w:rPr>
                <w:rFonts w:ascii="宋体" w:hAnsi="宋体" w:hint="eastAsia"/>
                <w:szCs w:val="21"/>
              </w:rPr>
              <w:t>由交易双方核算实际结算价款。</w:t>
            </w:r>
            <w:r w:rsidR="003309DA" w:rsidRPr="00743107">
              <w:rPr>
                <w:rFonts w:ascii="宋体" w:hAnsi="宋体" w:hint="eastAsia"/>
                <w:szCs w:val="21"/>
              </w:rPr>
              <w:t>核清实际结算价款后的</w:t>
            </w:r>
            <w:r w:rsidR="003309DA">
              <w:rPr>
                <w:rFonts w:ascii="宋体" w:hAnsi="宋体" w:hint="eastAsia"/>
                <w:szCs w:val="21"/>
              </w:rPr>
              <w:t>当日</w:t>
            </w:r>
            <w:r w:rsidR="003309DA" w:rsidRPr="00743107">
              <w:rPr>
                <w:rFonts w:ascii="宋体" w:hAnsi="宋体" w:hint="eastAsia"/>
                <w:szCs w:val="21"/>
              </w:rPr>
              <w:t>，</w:t>
            </w:r>
            <w:r w:rsidR="00B6651D" w:rsidRPr="00720809">
              <w:rPr>
                <w:rFonts w:hint="eastAsia"/>
                <w:color w:val="000000" w:themeColor="text1"/>
                <w:szCs w:val="21"/>
              </w:rPr>
              <w:t>受让方转账（或缴纳现金）至转让方指定账户后，方可转移</w:t>
            </w:r>
            <w:r w:rsidR="0005534C" w:rsidRPr="00A94303">
              <w:rPr>
                <w:rFonts w:cs="仿宋" w:hint="eastAsia"/>
                <w:bCs/>
                <w:color w:val="000000" w:themeColor="text1"/>
                <w:kern w:val="0"/>
                <w:szCs w:val="21"/>
              </w:rPr>
              <w:t>报废</w:t>
            </w:r>
            <w:r w:rsidR="00862F49">
              <w:rPr>
                <w:rFonts w:cs="仿宋" w:hint="eastAsia"/>
                <w:bCs/>
                <w:color w:val="000000" w:themeColor="text1"/>
                <w:kern w:val="0"/>
                <w:szCs w:val="44"/>
              </w:rPr>
              <w:t>箱</w:t>
            </w:r>
            <w:r w:rsidR="00CD2608" w:rsidRPr="00720809">
              <w:rPr>
                <w:rFonts w:cs="仿宋" w:hint="eastAsia"/>
                <w:bCs/>
                <w:color w:val="000000" w:themeColor="text1"/>
                <w:kern w:val="0"/>
                <w:szCs w:val="44"/>
              </w:rPr>
              <w:t>式变电站、变压器</w:t>
            </w:r>
            <w:r w:rsidR="00B6651D" w:rsidRPr="00720809">
              <w:rPr>
                <w:rFonts w:hint="eastAsia"/>
                <w:color w:val="000000" w:themeColor="text1"/>
                <w:szCs w:val="21"/>
              </w:rPr>
              <w:t>。</w:t>
            </w:r>
          </w:p>
        </w:tc>
      </w:tr>
      <w:tr w:rsidR="00B6651D" w:rsidRPr="00A3240D" w:rsidTr="004E5691">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B6651D" w:rsidRPr="00720809" w:rsidRDefault="00EF7253" w:rsidP="00142292">
            <w:pPr>
              <w:widowControl/>
              <w:spacing w:line="360" w:lineRule="auto"/>
              <w:jc w:val="center"/>
              <w:rPr>
                <w:rFonts w:cs="宋体"/>
                <w:b/>
                <w:color w:val="000000" w:themeColor="text1"/>
                <w:kern w:val="0"/>
                <w:szCs w:val="21"/>
              </w:rPr>
            </w:pPr>
            <w:r>
              <w:rPr>
                <w:rFonts w:cs="宋体" w:hint="eastAsia"/>
                <w:b/>
                <w:color w:val="000000" w:themeColor="text1"/>
                <w:kern w:val="0"/>
                <w:szCs w:val="21"/>
              </w:rPr>
              <w:t>十三</w:t>
            </w:r>
          </w:p>
        </w:tc>
        <w:tc>
          <w:tcPr>
            <w:tcW w:w="1417" w:type="dxa"/>
            <w:tcBorders>
              <w:top w:val="single" w:sz="8" w:space="0" w:color="auto"/>
              <w:left w:val="single" w:sz="8" w:space="0" w:color="auto"/>
              <w:bottom w:val="single" w:sz="8" w:space="0" w:color="auto"/>
              <w:right w:val="single" w:sz="8" w:space="0" w:color="auto"/>
            </w:tcBorders>
            <w:vAlign w:val="center"/>
          </w:tcPr>
          <w:p w:rsidR="00B6651D" w:rsidRPr="00720809" w:rsidRDefault="00B6651D" w:rsidP="00142292">
            <w:pPr>
              <w:widowControl/>
              <w:spacing w:line="360" w:lineRule="auto"/>
              <w:jc w:val="center"/>
              <w:rPr>
                <w:rFonts w:cs="宋体"/>
                <w:b/>
                <w:color w:val="000000" w:themeColor="text1"/>
                <w:kern w:val="0"/>
                <w:szCs w:val="21"/>
              </w:rPr>
            </w:pPr>
            <w:r w:rsidRPr="00720809">
              <w:rPr>
                <w:rFonts w:cs="宋体" w:hint="eastAsia"/>
                <w:b/>
                <w:color w:val="000000" w:themeColor="text1"/>
                <w:kern w:val="0"/>
                <w:szCs w:val="21"/>
              </w:rPr>
              <w:t>受让方的确定方式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B6651D" w:rsidRPr="00720809" w:rsidRDefault="00B6651D" w:rsidP="00B633E8">
            <w:pPr>
              <w:widowControl/>
              <w:spacing w:line="360" w:lineRule="auto"/>
              <w:ind w:firstLineChars="200" w:firstLine="420"/>
              <w:jc w:val="left"/>
              <w:rPr>
                <w:rFonts w:cs="宋体"/>
                <w:color w:val="000000" w:themeColor="text1"/>
                <w:kern w:val="0"/>
                <w:szCs w:val="21"/>
              </w:rPr>
            </w:pPr>
            <w:r w:rsidRPr="00720809">
              <w:rPr>
                <w:rFonts w:cs="宋体" w:hint="eastAsia"/>
                <w:color w:val="000000" w:themeColor="text1"/>
                <w:kern w:val="0"/>
                <w:szCs w:val="21"/>
              </w:rPr>
              <w:t>本项目采取现场报价，指在转让方的组织下，根据各意向受让方在规定时间提出的有效报价，在有效报价中，以有效</w:t>
            </w:r>
            <w:r w:rsidRPr="00B633E8">
              <w:rPr>
                <w:rFonts w:cs="宋体" w:hint="eastAsia"/>
                <w:b/>
                <w:color w:val="000000" w:themeColor="text1"/>
                <w:kern w:val="0"/>
                <w:szCs w:val="21"/>
                <w:u w:val="single"/>
              </w:rPr>
              <w:t>最高报价者</w:t>
            </w:r>
            <w:r w:rsidRPr="00720809">
              <w:rPr>
                <w:rFonts w:cs="宋体" w:hint="eastAsia"/>
                <w:color w:val="000000" w:themeColor="text1"/>
                <w:kern w:val="0"/>
                <w:szCs w:val="21"/>
              </w:rPr>
              <w:t>的方式确定受让方</w:t>
            </w:r>
            <w:r w:rsidR="00B633E8">
              <w:rPr>
                <w:rFonts w:cs="宋体" w:hint="eastAsia"/>
                <w:color w:val="000000" w:themeColor="text1"/>
                <w:kern w:val="0"/>
                <w:szCs w:val="21"/>
              </w:rPr>
              <w:t>。</w:t>
            </w:r>
            <w:r w:rsidRPr="00720809">
              <w:rPr>
                <w:rFonts w:cs="宋体" w:hint="eastAsia"/>
                <w:color w:val="000000" w:themeColor="text1"/>
                <w:kern w:val="0"/>
                <w:szCs w:val="21"/>
              </w:rPr>
              <w:t>如有最高报价相同，则现场进行第二轮报价，第二轮报价不得低于第一轮报价，直至选出最高报价方。</w:t>
            </w:r>
          </w:p>
          <w:p w:rsidR="00FC4A8A" w:rsidRDefault="00B6651D" w:rsidP="00E1111E">
            <w:pPr>
              <w:widowControl/>
              <w:spacing w:line="360" w:lineRule="auto"/>
              <w:ind w:firstLineChars="200" w:firstLine="420"/>
              <w:jc w:val="left"/>
              <w:rPr>
                <w:color w:val="000000" w:themeColor="text1"/>
                <w:szCs w:val="18"/>
              </w:rPr>
            </w:pPr>
            <w:r w:rsidRPr="00720809">
              <w:rPr>
                <w:color w:val="000000" w:themeColor="text1"/>
                <w:szCs w:val="18"/>
              </w:rPr>
              <w:t>备注：</w:t>
            </w:r>
          </w:p>
          <w:p w:rsidR="005E0D02" w:rsidRDefault="005E0D02" w:rsidP="00E1111E">
            <w:pPr>
              <w:widowControl/>
              <w:spacing w:line="360" w:lineRule="auto"/>
              <w:ind w:firstLineChars="200" w:firstLine="420"/>
              <w:jc w:val="left"/>
              <w:rPr>
                <w:color w:val="000000" w:themeColor="text1"/>
                <w:szCs w:val="18"/>
              </w:rPr>
            </w:pPr>
            <w:r>
              <w:rPr>
                <w:rFonts w:hint="eastAsia"/>
                <w:color w:val="000000" w:themeColor="text1"/>
                <w:szCs w:val="18"/>
              </w:rPr>
              <w:t>1</w:t>
            </w:r>
            <w:r>
              <w:rPr>
                <w:rFonts w:hint="eastAsia"/>
                <w:color w:val="000000" w:themeColor="text1"/>
                <w:szCs w:val="18"/>
              </w:rPr>
              <w:t>、</w:t>
            </w:r>
            <w:r w:rsidR="00B6651D" w:rsidRPr="00720809">
              <w:rPr>
                <w:color w:val="000000" w:themeColor="text1"/>
                <w:szCs w:val="18"/>
              </w:rPr>
              <w:t>报价一经提出，意向受让方不得撤回报价、改变报价或现场反悔，否则不予退还保证金。</w:t>
            </w:r>
          </w:p>
          <w:p w:rsidR="005E0D02" w:rsidRDefault="005E0D02" w:rsidP="00E1111E">
            <w:pPr>
              <w:widowControl/>
              <w:spacing w:line="360" w:lineRule="auto"/>
              <w:ind w:firstLineChars="200" w:firstLine="420"/>
              <w:jc w:val="left"/>
              <w:rPr>
                <w:color w:val="000000" w:themeColor="text1"/>
                <w:szCs w:val="18"/>
              </w:rPr>
            </w:pPr>
            <w:r>
              <w:rPr>
                <w:rFonts w:hint="eastAsia"/>
                <w:color w:val="000000" w:themeColor="text1"/>
                <w:szCs w:val="18"/>
              </w:rPr>
              <w:t>2</w:t>
            </w:r>
            <w:r>
              <w:rPr>
                <w:rFonts w:hint="eastAsia"/>
                <w:color w:val="000000" w:themeColor="text1"/>
                <w:szCs w:val="18"/>
              </w:rPr>
              <w:t>、</w:t>
            </w:r>
            <w:r w:rsidR="00B6651D" w:rsidRPr="00720809">
              <w:rPr>
                <w:color w:val="000000" w:themeColor="text1"/>
                <w:szCs w:val="18"/>
              </w:rPr>
              <w:t>竞价结束后将现场</w:t>
            </w:r>
            <w:r w:rsidR="00B6651D" w:rsidRPr="00720809">
              <w:rPr>
                <w:rFonts w:hint="eastAsia"/>
                <w:color w:val="000000" w:themeColor="text1"/>
                <w:szCs w:val="18"/>
              </w:rPr>
              <w:t>无息</w:t>
            </w:r>
            <w:r w:rsidR="00B6651D" w:rsidRPr="00720809">
              <w:rPr>
                <w:color w:val="000000" w:themeColor="text1"/>
                <w:szCs w:val="18"/>
              </w:rPr>
              <w:t>退还未竞价成功的意向受让方保证金。</w:t>
            </w:r>
          </w:p>
          <w:p w:rsidR="00B6651D" w:rsidRPr="0005534C" w:rsidRDefault="005E0D02" w:rsidP="00782A51">
            <w:pPr>
              <w:widowControl/>
              <w:spacing w:line="360" w:lineRule="auto"/>
              <w:ind w:firstLineChars="200" w:firstLine="420"/>
              <w:jc w:val="left"/>
              <w:rPr>
                <w:color w:val="000000" w:themeColor="text1"/>
                <w:szCs w:val="18"/>
              </w:rPr>
            </w:pPr>
            <w:r>
              <w:rPr>
                <w:rFonts w:hint="eastAsia"/>
                <w:color w:val="000000" w:themeColor="text1"/>
                <w:szCs w:val="18"/>
              </w:rPr>
              <w:t>3</w:t>
            </w:r>
            <w:r>
              <w:rPr>
                <w:rFonts w:hint="eastAsia"/>
                <w:color w:val="000000" w:themeColor="text1"/>
                <w:szCs w:val="18"/>
              </w:rPr>
              <w:t>、</w:t>
            </w:r>
            <w:r w:rsidR="0005534C" w:rsidRPr="0005534C">
              <w:rPr>
                <w:color w:val="000000" w:themeColor="text1"/>
                <w:szCs w:val="18"/>
              </w:rPr>
              <w:t>中标方待将货物清点完毕、现场清理等相关环节完成后，</w:t>
            </w:r>
            <w:r w:rsidR="0005534C" w:rsidRPr="0005534C">
              <w:rPr>
                <w:rFonts w:hint="eastAsia"/>
                <w:color w:val="000000" w:themeColor="text1"/>
                <w:szCs w:val="18"/>
              </w:rPr>
              <w:t>将货款转入转让方指定银行账号后，方可无息收回</w:t>
            </w:r>
            <w:r w:rsidR="0005534C" w:rsidRPr="0005534C">
              <w:rPr>
                <w:color w:val="000000" w:themeColor="text1"/>
                <w:szCs w:val="18"/>
              </w:rPr>
              <w:t>保证金。未按转让方要求完成相关环节的将不予退还保证金。</w:t>
            </w:r>
          </w:p>
        </w:tc>
      </w:tr>
      <w:tr w:rsidR="00502C6B" w:rsidRPr="00A3240D" w:rsidTr="00502C6B">
        <w:trPr>
          <w:trHeight w:val="1237"/>
          <w:jc w:val="center"/>
        </w:trPr>
        <w:tc>
          <w:tcPr>
            <w:tcW w:w="664" w:type="dxa"/>
            <w:tcBorders>
              <w:top w:val="single" w:sz="8" w:space="0" w:color="auto"/>
              <w:left w:val="single" w:sz="8" w:space="0" w:color="auto"/>
              <w:bottom w:val="single" w:sz="8" w:space="0" w:color="auto"/>
              <w:right w:val="single" w:sz="8" w:space="0" w:color="auto"/>
            </w:tcBorders>
            <w:vAlign w:val="center"/>
          </w:tcPr>
          <w:p w:rsidR="00502C6B" w:rsidRDefault="00502C6B" w:rsidP="00142292">
            <w:pPr>
              <w:widowControl/>
              <w:spacing w:line="360" w:lineRule="auto"/>
              <w:jc w:val="center"/>
              <w:rPr>
                <w:rFonts w:cs="宋体"/>
                <w:b/>
                <w:color w:val="000000" w:themeColor="text1"/>
                <w:kern w:val="0"/>
                <w:szCs w:val="21"/>
              </w:rPr>
            </w:pPr>
            <w:r>
              <w:rPr>
                <w:rFonts w:cs="宋体" w:hint="eastAsia"/>
                <w:b/>
                <w:color w:val="000000" w:themeColor="text1"/>
                <w:kern w:val="0"/>
                <w:szCs w:val="21"/>
              </w:rPr>
              <w:t>十四</w:t>
            </w:r>
          </w:p>
        </w:tc>
        <w:tc>
          <w:tcPr>
            <w:tcW w:w="1417" w:type="dxa"/>
            <w:tcBorders>
              <w:top w:val="single" w:sz="8" w:space="0" w:color="auto"/>
              <w:left w:val="single" w:sz="8" w:space="0" w:color="auto"/>
              <w:bottom w:val="single" w:sz="8" w:space="0" w:color="auto"/>
              <w:right w:val="single" w:sz="8" w:space="0" w:color="auto"/>
            </w:tcBorders>
            <w:vAlign w:val="center"/>
          </w:tcPr>
          <w:p w:rsidR="00502C6B" w:rsidRPr="00720809" w:rsidRDefault="0070224C" w:rsidP="00142292">
            <w:pPr>
              <w:widowControl/>
              <w:spacing w:line="360" w:lineRule="auto"/>
              <w:jc w:val="center"/>
              <w:rPr>
                <w:rFonts w:cs="宋体"/>
                <w:b/>
                <w:color w:val="000000" w:themeColor="text1"/>
                <w:kern w:val="0"/>
                <w:szCs w:val="21"/>
              </w:rPr>
            </w:pPr>
            <w:r w:rsidRPr="0070224C">
              <w:rPr>
                <w:rFonts w:cs="宋体" w:hint="eastAsia"/>
                <w:b/>
                <w:color w:val="000000" w:themeColor="text1"/>
                <w:kern w:val="0"/>
                <w:szCs w:val="21"/>
              </w:rPr>
              <w:t>核酸检测</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502C6B" w:rsidRPr="00720809" w:rsidRDefault="00502C6B" w:rsidP="00B633E8">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因当前疫情原因，当天参加报价者需提供</w:t>
            </w:r>
            <w:r>
              <w:rPr>
                <w:rFonts w:cs="宋体" w:hint="eastAsia"/>
                <w:color w:val="000000" w:themeColor="text1"/>
                <w:kern w:val="0"/>
                <w:szCs w:val="21"/>
              </w:rPr>
              <w:t>48</w:t>
            </w:r>
            <w:r>
              <w:rPr>
                <w:rFonts w:cs="宋体" w:hint="eastAsia"/>
                <w:color w:val="000000" w:themeColor="text1"/>
                <w:kern w:val="0"/>
                <w:szCs w:val="21"/>
              </w:rPr>
              <w:t>小时核酸检测证明。</w:t>
            </w:r>
          </w:p>
        </w:tc>
      </w:tr>
      <w:tr w:rsidR="00B1095A" w:rsidRPr="00A3240D" w:rsidTr="004E5691">
        <w:trPr>
          <w:trHeight w:val="749"/>
          <w:jc w:val="center"/>
        </w:trPr>
        <w:tc>
          <w:tcPr>
            <w:tcW w:w="664" w:type="dxa"/>
            <w:vMerge w:val="restart"/>
            <w:tcBorders>
              <w:top w:val="single" w:sz="8" w:space="0" w:color="auto"/>
              <w:left w:val="single" w:sz="8" w:space="0" w:color="auto"/>
              <w:right w:val="single" w:sz="8" w:space="0" w:color="auto"/>
            </w:tcBorders>
            <w:vAlign w:val="center"/>
          </w:tcPr>
          <w:p w:rsidR="00B1095A" w:rsidRPr="00A3240D" w:rsidRDefault="00502C6B" w:rsidP="00497E81">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十五</w:t>
            </w:r>
          </w:p>
        </w:tc>
        <w:tc>
          <w:tcPr>
            <w:tcW w:w="1417" w:type="dxa"/>
            <w:vMerge w:val="restart"/>
            <w:tcBorders>
              <w:top w:val="single" w:sz="8" w:space="0" w:color="auto"/>
              <w:left w:val="single" w:sz="8" w:space="0" w:color="auto"/>
              <w:right w:val="single" w:sz="8" w:space="0" w:color="auto"/>
            </w:tcBorders>
            <w:vAlign w:val="center"/>
          </w:tcPr>
          <w:p w:rsidR="00B1095A" w:rsidRPr="00A3240D" w:rsidRDefault="00B1095A" w:rsidP="00E1111E">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项目咨询</w:t>
            </w:r>
          </w:p>
        </w:tc>
        <w:tc>
          <w:tcPr>
            <w:tcW w:w="1168" w:type="dxa"/>
            <w:tcBorders>
              <w:top w:val="single" w:sz="8" w:space="0" w:color="auto"/>
              <w:left w:val="single" w:sz="8" w:space="0" w:color="auto"/>
              <w:bottom w:val="single" w:sz="8" w:space="0" w:color="auto"/>
              <w:right w:val="single" w:sz="4" w:space="0" w:color="auto"/>
            </w:tcBorders>
            <w:vAlign w:val="center"/>
          </w:tcPr>
          <w:p w:rsidR="00B1095A" w:rsidRPr="00E1111E" w:rsidRDefault="00B1095A" w:rsidP="00E1111E">
            <w:pPr>
              <w:spacing w:line="360" w:lineRule="auto"/>
              <w:jc w:val="center"/>
              <w:rPr>
                <w:color w:val="000000" w:themeColor="text1"/>
                <w:szCs w:val="18"/>
              </w:rPr>
            </w:pPr>
            <w:r w:rsidRPr="00E1111E">
              <w:rPr>
                <w:rFonts w:hint="eastAsia"/>
                <w:color w:val="000000" w:themeColor="text1"/>
                <w:szCs w:val="18"/>
              </w:rPr>
              <w:t>现场踏勘</w:t>
            </w:r>
          </w:p>
        </w:tc>
        <w:tc>
          <w:tcPr>
            <w:tcW w:w="5920" w:type="dxa"/>
            <w:tcBorders>
              <w:top w:val="single" w:sz="8" w:space="0" w:color="auto"/>
              <w:left w:val="single" w:sz="4" w:space="0" w:color="auto"/>
              <w:bottom w:val="single" w:sz="8" w:space="0" w:color="auto"/>
              <w:right w:val="single" w:sz="8" w:space="0" w:color="auto"/>
            </w:tcBorders>
            <w:vAlign w:val="center"/>
          </w:tcPr>
          <w:p w:rsidR="00B1095A" w:rsidRPr="00E1111E" w:rsidRDefault="00B1095A" w:rsidP="00497E81">
            <w:pPr>
              <w:spacing w:line="360" w:lineRule="auto"/>
              <w:rPr>
                <w:color w:val="000000" w:themeColor="text1"/>
                <w:szCs w:val="18"/>
              </w:rPr>
            </w:pPr>
            <w:r w:rsidRPr="00E1111E">
              <w:rPr>
                <w:rFonts w:hint="eastAsia"/>
                <w:color w:val="000000" w:themeColor="text1"/>
                <w:szCs w:val="18"/>
              </w:rPr>
              <w:t>联系人：</w:t>
            </w:r>
            <w:r w:rsidR="003309DA" w:rsidRPr="00E1111E">
              <w:rPr>
                <w:rFonts w:hint="eastAsia"/>
                <w:color w:val="000000" w:themeColor="text1"/>
                <w:szCs w:val="18"/>
              </w:rPr>
              <w:t>李部长</w:t>
            </w:r>
            <w:r w:rsidRPr="00E1111E">
              <w:rPr>
                <w:rFonts w:hint="eastAsia"/>
                <w:color w:val="000000" w:themeColor="text1"/>
                <w:szCs w:val="18"/>
              </w:rPr>
              <w:t xml:space="preserve">     </w:t>
            </w:r>
            <w:r w:rsidRPr="00E1111E">
              <w:rPr>
                <w:rFonts w:hint="eastAsia"/>
                <w:color w:val="000000" w:themeColor="text1"/>
                <w:szCs w:val="18"/>
              </w:rPr>
              <w:t>联系电话：</w:t>
            </w:r>
            <w:r w:rsidR="003309DA" w:rsidRPr="00E858A5">
              <w:rPr>
                <w:rFonts w:hint="eastAsia"/>
                <w:color w:val="000000" w:themeColor="text1"/>
                <w:szCs w:val="18"/>
              </w:rPr>
              <w:t>4038159</w:t>
            </w:r>
          </w:p>
        </w:tc>
      </w:tr>
      <w:tr w:rsidR="00B1095A" w:rsidRPr="00A3240D" w:rsidTr="004E5691">
        <w:trPr>
          <w:trHeight w:val="1120"/>
          <w:jc w:val="center"/>
        </w:trPr>
        <w:tc>
          <w:tcPr>
            <w:tcW w:w="664" w:type="dxa"/>
            <w:vMerge/>
            <w:tcBorders>
              <w:left w:val="single" w:sz="8" w:space="0" w:color="auto"/>
              <w:bottom w:val="single" w:sz="8" w:space="0" w:color="auto"/>
              <w:right w:val="single" w:sz="8" w:space="0" w:color="auto"/>
            </w:tcBorders>
            <w:vAlign w:val="center"/>
          </w:tcPr>
          <w:p w:rsidR="00B1095A" w:rsidRPr="00A3240D" w:rsidRDefault="00B1095A" w:rsidP="00497E81">
            <w:pPr>
              <w:spacing w:line="360" w:lineRule="auto"/>
              <w:rPr>
                <w:rFonts w:asciiTheme="minorEastAsia" w:eastAsiaTheme="minorEastAsia" w:hAnsiTheme="minorEastAsia"/>
                <w:szCs w:val="21"/>
              </w:rPr>
            </w:pPr>
          </w:p>
        </w:tc>
        <w:tc>
          <w:tcPr>
            <w:tcW w:w="1417" w:type="dxa"/>
            <w:vMerge/>
            <w:tcBorders>
              <w:left w:val="single" w:sz="8" w:space="0" w:color="auto"/>
              <w:bottom w:val="single" w:sz="8" w:space="0" w:color="auto"/>
              <w:right w:val="single" w:sz="8" w:space="0" w:color="auto"/>
            </w:tcBorders>
            <w:vAlign w:val="center"/>
          </w:tcPr>
          <w:p w:rsidR="00B1095A" w:rsidRPr="00A3240D" w:rsidRDefault="00B1095A" w:rsidP="00497E81">
            <w:pPr>
              <w:spacing w:line="360" w:lineRule="auto"/>
              <w:rPr>
                <w:rFonts w:asciiTheme="minorEastAsia" w:eastAsiaTheme="minorEastAsia" w:hAnsiTheme="minorEastAsia"/>
                <w:szCs w:val="21"/>
              </w:rPr>
            </w:pPr>
          </w:p>
        </w:tc>
        <w:tc>
          <w:tcPr>
            <w:tcW w:w="1168" w:type="dxa"/>
            <w:tcBorders>
              <w:top w:val="single" w:sz="8" w:space="0" w:color="auto"/>
              <w:left w:val="single" w:sz="8" w:space="0" w:color="auto"/>
              <w:bottom w:val="single" w:sz="8" w:space="0" w:color="auto"/>
              <w:right w:val="single" w:sz="4" w:space="0" w:color="auto"/>
            </w:tcBorders>
            <w:vAlign w:val="center"/>
          </w:tcPr>
          <w:p w:rsidR="00B1095A" w:rsidRPr="00E1111E" w:rsidRDefault="00B1095A" w:rsidP="00E1111E">
            <w:pPr>
              <w:spacing w:line="360" w:lineRule="auto"/>
              <w:jc w:val="center"/>
              <w:rPr>
                <w:color w:val="000000" w:themeColor="text1"/>
                <w:szCs w:val="18"/>
              </w:rPr>
            </w:pPr>
            <w:r w:rsidRPr="00E1111E">
              <w:rPr>
                <w:rFonts w:hint="eastAsia"/>
                <w:color w:val="000000" w:themeColor="text1"/>
                <w:szCs w:val="18"/>
              </w:rPr>
              <w:t>项目负责人</w:t>
            </w:r>
          </w:p>
        </w:tc>
        <w:tc>
          <w:tcPr>
            <w:tcW w:w="5920" w:type="dxa"/>
            <w:tcBorders>
              <w:top w:val="single" w:sz="8" w:space="0" w:color="auto"/>
              <w:left w:val="single" w:sz="4" w:space="0" w:color="auto"/>
              <w:bottom w:val="single" w:sz="8" w:space="0" w:color="auto"/>
              <w:right w:val="single" w:sz="8" w:space="0" w:color="auto"/>
            </w:tcBorders>
            <w:vAlign w:val="center"/>
          </w:tcPr>
          <w:p w:rsidR="00E1111E" w:rsidRDefault="00B1095A" w:rsidP="003309DA">
            <w:pPr>
              <w:spacing w:line="360" w:lineRule="auto"/>
              <w:rPr>
                <w:color w:val="000000" w:themeColor="text1"/>
                <w:szCs w:val="18"/>
              </w:rPr>
            </w:pPr>
            <w:r w:rsidRPr="00E1111E">
              <w:rPr>
                <w:rFonts w:hint="eastAsia"/>
                <w:color w:val="000000" w:themeColor="text1"/>
                <w:szCs w:val="18"/>
              </w:rPr>
              <w:t>联系人：</w:t>
            </w:r>
            <w:r w:rsidR="003309DA" w:rsidRPr="00E1111E">
              <w:rPr>
                <w:rFonts w:hint="eastAsia"/>
                <w:color w:val="000000" w:themeColor="text1"/>
                <w:szCs w:val="18"/>
              </w:rPr>
              <w:t>刘部长</w:t>
            </w:r>
            <w:r w:rsidR="00E1111E">
              <w:rPr>
                <w:rFonts w:hint="eastAsia"/>
                <w:color w:val="000000" w:themeColor="text1"/>
                <w:szCs w:val="18"/>
              </w:rPr>
              <w:t xml:space="preserve">     </w:t>
            </w:r>
            <w:r w:rsidRPr="00E1111E">
              <w:rPr>
                <w:rFonts w:hint="eastAsia"/>
                <w:color w:val="000000" w:themeColor="text1"/>
                <w:szCs w:val="18"/>
              </w:rPr>
              <w:t>联系电话：</w:t>
            </w:r>
            <w:r w:rsidR="003309DA" w:rsidRPr="00E858A5">
              <w:rPr>
                <w:rFonts w:hint="eastAsia"/>
                <w:color w:val="000000" w:themeColor="text1"/>
                <w:szCs w:val="18"/>
              </w:rPr>
              <w:t>4038159</w:t>
            </w:r>
          </w:p>
          <w:p w:rsidR="00B1095A" w:rsidRPr="00E1111E" w:rsidRDefault="00B1095A" w:rsidP="003309DA">
            <w:pPr>
              <w:spacing w:line="360" w:lineRule="auto"/>
              <w:rPr>
                <w:color w:val="000000" w:themeColor="text1"/>
                <w:szCs w:val="18"/>
              </w:rPr>
            </w:pPr>
            <w:r w:rsidRPr="00E1111E">
              <w:rPr>
                <w:rFonts w:hint="eastAsia"/>
                <w:color w:val="000000" w:themeColor="text1"/>
                <w:szCs w:val="18"/>
              </w:rPr>
              <w:t>蚌埠市朝阳路</w:t>
            </w:r>
            <w:r w:rsidRPr="00E1111E">
              <w:rPr>
                <w:rFonts w:hint="eastAsia"/>
                <w:color w:val="000000" w:themeColor="text1"/>
                <w:szCs w:val="18"/>
              </w:rPr>
              <w:t>669</w:t>
            </w:r>
            <w:r w:rsidRPr="00E1111E">
              <w:rPr>
                <w:rFonts w:hint="eastAsia"/>
                <w:color w:val="000000" w:themeColor="text1"/>
                <w:szCs w:val="18"/>
              </w:rPr>
              <w:t>号（蚌埠市公共交通集团有限公司工程部）</w:t>
            </w:r>
          </w:p>
        </w:tc>
      </w:tr>
    </w:tbl>
    <w:p w:rsidR="00752C42" w:rsidRPr="00B6651D" w:rsidRDefault="00752C42"/>
    <w:sectPr w:rsidR="00752C42" w:rsidRPr="00B6651D" w:rsidSect="00BC1C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349" w:rsidRDefault="007C1349" w:rsidP="00585C40">
      <w:r>
        <w:separator/>
      </w:r>
    </w:p>
  </w:endnote>
  <w:endnote w:type="continuationSeparator" w:id="1">
    <w:p w:rsidR="007C1349" w:rsidRDefault="007C1349" w:rsidP="00585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349" w:rsidRDefault="007C1349" w:rsidP="00585C40">
      <w:r>
        <w:separator/>
      </w:r>
    </w:p>
  </w:footnote>
  <w:footnote w:type="continuationSeparator" w:id="1">
    <w:p w:rsidR="007C1349" w:rsidRDefault="007C1349" w:rsidP="00585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651D"/>
    <w:rsid w:val="000034C5"/>
    <w:rsid w:val="00004404"/>
    <w:rsid w:val="0003528C"/>
    <w:rsid w:val="0005534C"/>
    <w:rsid w:val="000814D8"/>
    <w:rsid w:val="000842B2"/>
    <w:rsid w:val="000B79D3"/>
    <w:rsid w:val="001A3877"/>
    <w:rsid w:val="00272294"/>
    <w:rsid w:val="00285EB0"/>
    <w:rsid w:val="002D6FFE"/>
    <w:rsid w:val="0031556C"/>
    <w:rsid w:val="003309DA"/>
    <w:rsid w:val="00362DB8"/>
    <w:rsid w:val="0044786D"/>
    <w:rsid w:val="0046605D"/>
    <w:rsid w:val="00487CFE"/>
    <w:rsid w:val="004D2D01"/>
    <w:rsid w:val="004E5691"/>
    <w:rsid w:val="00502C6B"/>
    <w:rsid w:val="005211FC"/>
    <w:rsid w:val="00525C44"/>
    <w:rsid w:val="00526315"/>
    <w:rsid w:val="00585C40"/>
    <w:rsid w:val="00596CB7"/>
    <w:rsid w:val="005B048F"/>
    <w:rsid w:val="005E0D02"/>
    <w:rsid w:val="005F2AB0"/>
    <w:rsid w:val="00632A5D"/>
    <w:rsid w:val="00643DA5"/>
    <w:rsid w:val="006510DF"/>
    <w:rsid w:val="00654BCF"/>
    <w:rsid w:val="006819A0"/>
    <w:rsid w:val="006B1BF3"/>
    <w:rsid w:val="007019B9"/>
    <w:rsid w:val="0070224C"/>
    <w:rsid w:val="00720809"/>
    <w:rsid w:val="007230AE"/>
    <w:rsid w:val="00752C42"/>
    <w:rsid w:val="00760070"/>
    <w:rsid w:val="00782A51"/>
    <w:rsid w:val="007862C1"/>
    <w:rsid w:val="007C1349"/>
    <w:rsid w:val="007F06ED"/>
    <w:rsid w:val="00802DBD"/>
    <w:rsid w:val="008067E5"/>
    <w:rsid w:val="00841CAC"/>
    <w:rsid w:val="008466A6"/>
    <w:rsid w:val="00862F49"/>
    <w:rsid w:val="00881BBA"/>
    <w:rsid w:val="008B637F"/>
    <w:rsid w:val="008C76A7"/>
    <w:rsid w:val="008D01F3"/>
    <w:rsid w:val="008E1D8F"/>
    <w:rsid w:val="00910E12"/>
    <w:rsid w:val="009E5EA5"/>
    <w:rsid w:val="00A94303"/>
    <w:rsid w:val="00A94E92"/>
    <w:rsid w:val="00B1095A"/>
    <w:rsid w:val="00B13434"/>
    <w:rsid w:val="00B5789D"/>
    <w:rsid w:val="00B633E8"/>
    <w:rsid w:val="00B6651D"/>
    <w:rsid w:val="00B74A95"/>
    <w:rsid w:val="00B87811"/>
    <w:rsid w:val="00B93B2C"/>
    <w:rsid w:val="00C003E1"/>
    <w:rsid w:val="00C01F57"/>
    <w:rsid w:val="00C448DF"/>
    <w:rsid w:val="00C6223A"/>
    <w:rsid w:val="00C657BB"/>
    <w:rsid w:val="00CA68DA"/>
    <w:rsid w:val="00CB1600"/>
    <w:rsid w:val="00CC3A40"/>
    <w:rsid w:val="00CD2608"/>
    <w:rsid w:val="00CF2193"/>
    <w:rsid w:val="00D05B8E"/>
    <w:rsid w:val="00D37386"/>
    <w:rsid w:val="00D414D0"/>
    <w:rsid w:val="00D635C2"/>
    <w:rsid w:val="00D82895"/>
    <w:rsid w:val="00D85076"/>
    <w:rsid w:val="00D91D80"/>
    <w:rsid w:val="00D9377D"/>
    <w:rsid w:val="00DA3F7C"/>
    <w:rsid w:val="00DB30EF"/>
    <w:rsid w:val="00DC3226"/>
    <w:rsid w:val="00E1111E"/>
    <w:rsid w:val="00E11332"/>
    <w:rsid w:val="00E7629A"/>
    <w:rsid w:val="00E81202"/>
    <w:rsid w:val="00E858A5"/>
    <w:rsid w:val="00EB74A7"/>
    <w:rsid w:val="00EC1E2F"/>
    <w:rsid w:val="00EF7253"/>
    <w:rsid w:val="00F06169"/>
    <w:rsid w:val="00F23F97"/>
    <w:rsid w:val="00F32D39"/>
    <w:rsid w:val="00F47FB5"/>
    <w:rsid w:val="00FA4432"/>
    <w:rsid w:val="00FB48D4"/>
    <w:rsid w:val="00FC4A8A"/>
    <w:rsid w:val="00FC7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5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5C40"/>
    <w:rPr>
      <w:rFonts w:ascii="Times New Roman" w:eastAsia="宋体" w:hAnsi="Times New Roman" w:cs="Times New Roman"/>
      <w:sz w:val="18"/>
      <w:szCs w:val="18"/>
    </w:rPr>
  </w:style>
  <w:style w:type="paragraph" w:styleId="a4">
    <w:name w:val="footer"/>
    <w:basedOn w:val="a"/>
    <w:link w:val="Char0"/>
    <w:uiPriority w:val="99"/>
    <w:semiHidden/>
    <w:unhideWhenUsed/>
    <w:rsid w:val="00585C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5C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2022-10-11T02:23:00Z</dcterms:created>
  <dcterms:modified xsi:type="dcterms:W3CDTF">2022-10-27T06:31:00Z</dcterms:modified>
</cp:coreProperties>
</file>